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92BB2" w14:textId="77777777" w:rsidR="00DF7BFB" w:rsidRDefault="00DF7BFB">
      <w:pPr>
        <w:pStyle w:val="DocumentHeader"/>
        <w:ind w:right="-49"/>
        <w:rPr>
          <w:color w:val="4F81BD"/>
          <w:sz w:val="56"/>
        </w:rPr>
      </w:pPr>
      <w:bookmarkStart w:id="0" w:name="_Toc319509156"/>
      <w:bookmarkStart w:id="1" w:name="_Toc289263997"/>
      <w:bookmarkStart w:id="2" w:name="_Toc289262287"/>
    </w:p>
    <w:p w14:paraId="04141784" w14:textId="77777777" w:rsidR="00E04C58" w:rsidRDefault="00E04C58">
      <w:pPr>
        <w:pStyle w:val="DocumentHeader"/>
        <w:ind w:right="-49"/>
        <w:rPr>
          <w:color w:val="4F81BD"/>
          <w:sz w:val="56"/>
        </w:rPr>
      </w:pPr>
    </w:p>
    <w:p w14:paraId="56A92BB3" w14:textId="626627DC" w:rsidR="00DF7BFB" w:rsidRDefault="00DF7BFB">
      <w:pPr>
        <w:pStyle w:val="DocumentHeader"/>
        <w:ind w:right="-49"/>
        <w:rPr>
          <w:color w:val="4F81BD"/>
          <w:sz w:val="56"/>
        </w:rPr>
      </w:pPr>
      <w:r>
        <w:rPr>
          <w:color w:val="4F81BD"/>
          <w:sz w:val="56"/>
        </w:rPr>
        <w:t>Form G/03:</w:t>
      </w:r>
    </w:p>
    <w:p w14:paraId="56A92BB4" w14:textId="77777777" w:rsidR="00DF7BFB" w:rsidRDefault="00DF7BFB">
      <w:pPr>
        <w:pStyle w:val="DocumentHeader"/>
        <w:ind w:right="-49"/>
        <w:rPr>
          <w:color w:val="4F81BD"/>
          <w:sz w:val="56"/>
        </w:rPr>
      </w:pPr>
      <w:r>
        <w:rPr>
          <w:color w:val="4F81BD"/>
          <w:sz w:val="56"/>
        </w:rPr>
        <w:t>Temporary trade effluent discharge application</w:t>
      </w:r>
    </w:p>
    <w:p w14:paraId="56A92BB5" w14:textId="77777777" w:rsidR="00DF7BFB" w:rsidRDefault="00DF7BFB">
      <w:pPr>
        <w:pStyle w:val="DocumentHeader"/>
        <w:ind w:right="-49"/>
        <w:rPr>
          <w:color w:val="4F81BD"/>
          <w:sz w:val="56"/>
        </w:rPr>
      </w:pPr>
    </w:p>
    <w:p w14:paraId="56A92BB6" w14:textId="77777777" w:rsidR="00DF7BFB" w:rsidRDefault="00DF7BFB">
      <w:pPr>
        <w:pStyle w:val="Documentsubheader"/>
      </w:pPr>
    </w:p>
    <w:p w14:paraId="56A92BB7" w14:textId="77777777" w:rsidR="00DF7BFB" w:rsidRDefault="00DF7BFB">
      <w:pPr>
        <w:spacing w:before="120"/>
        <w:jc w:val="right"/>
        <w:outlineLvl w:val="0"/>
        <w:rPr>
          <w:b/>
        </w:rPr>
      </w:pPr>
    </w:p>
    <w:p w14:paraId="56A92BB8" w14:textId="77777777" w:rsidR="00DF7BFB" w:rsidRDefault="00DF7BFB">
      <w:pPr>
        <w:spacing w:before="120"/>
        <w:ind w:right="-1"/>
        <w:jc w:val="center"/>
        <w:rPr>
          <w:rFonts w:cs="Arial"/>
          <w:b/>
          <w:color w:val="4F81BD"/>
          <w:sz w:val="32"/>
          <w:szCs w:val="32"/>
          <w:lang w:val="en-US"/>
        </w:rPr>
        <w:sectPr w:rsidR="00DF7BFB" w:rsidSect="00FD3545">
          <w:headerReference w:type="first" r:id="rId10"/>
          <w:footerReference w:type="first" r:id="rId11"/>
          <w:pgSz w:w="11900" w:h="16840"/>
          <w:pgMar w:top="719" w:right="1268" w:bottom="1440" w:left="992" w:header="1276" w:footer="709" w:gutter="0"/>
          <w:cols w:space="708"/>
          <w:docGrid w:linePitch="299"/>
        </w:sectPr>
      </w:pPr>
    </w:p>
    <w:p w14:paraId="56A92BB9" w14:textId="41125FB2" w:rsidR="00DF7BFB" w:rsidRDefault="00DF7BFB">
      <w:pPr>
        <w:spacing w:before="120"/>
        <w:ind w:right="-1"/>
        <w:jc w:val="center"/>
        <w:rPr>
          <w:rFonts w:cs="Arial"/>
          <w:b/>
          <w:color w:val="4F81BD"/>
          <w:sz w:val="32"/>
          <w:szCs w:val="32"/>
          <w:lang w:val="en-US"/>
        </w:rPr>
      </w:pPr>
      <w:r>
        <w:rPr>
          <w:rFonts w:cs="Arial"/>
          <w:b/>
          <w:color w:val="4F81BD"/>
          <w:sz w:val="32"/>
          <w:szCs w:val="32"/>
          <w:lang w:val="en-US"/>
        </w:rPr>
        <w:lastRenderedPageBreak/>
        <w:t>Form G/03: Temporary Trade Effluent discharge application</w:t>
      </w:r>
      <w:bookmarkEnd w:id="0"/>
      <w:bookmarkEnd w:id="1"/>
      <w:bookmarkEnd w:id="2"/>
    </w:p>
    <w:p w14:paraId="56A92BBA" w14:textId="77777777" w:rsidR="00DF7BFB" w:rsidRDefault="00DF7BFB" w:rsidP="00055706">
      <w:pPr>
        <w:spacing w:before="120"/>
        <w:ind w:right="1"/>
        <w:jc w:val="center"/>
        <w:outlineLvl w:val="0"/>
        <w:rPr>
          <w:rFonts w:cs="Arial"/>
          <w:b/>
          <w:sz w:val="24"/>
          <w:szCs w:val="24"/>
        </w:rPr>
      </w:pPr>
      <w:bookmarkStart w:id="3" w:name="_Toc319509171"/>
      <w:bookmarkStart w:id="4" w:name="_Toc289264005"/>
      <w:bookmarkStart w:id="5" w:name="_Toc289262298"/>
      <w:r>
        <w:rPr>
          <w:rFonts w:cs="Arial"/>
          <w:b/>
          <w:sz w:val="24"/>
          <w:szCs w:val="24"/>
        </w:rPr>
        <w:t xml:space="preserve">Notice for a wastewater discharge </w:t>
      </w:r>
      <w:bookmarkStart w:id="6" w:name="_Toc319509172"/>
      <w:bookmarkStart w:id="7" w:name="_Toc289264006"/>
      <w:bookmarkStart w:id="8" w:name="_Toc289262299"/>
      <w:bookmarkEnd w:id="3"/>
      <w:bookmarkEnd w:id="4"/>
      <w:bookmarkEnd w:id="5"/>
      <w:r>
        <w:rPr>
          <w:rFonts w:cs="Arial"/>
          <w:b/>
          <w:sz w:val="24"/>
          <w:szCs w:val="24"/>
        </w:rPr>
        <w:t xml:space="preserve">into the Wholesaler’s Sewerage </w:t>
      </w:r>
      <w:bookmarkEnd w:id="6"/>
      <w:bookmarkEnd w:id="7"/>
      <w:bookmarkEnd w:id="8"/>
      <w:r>
        <w:rPr>
          <w:rFonts w:cs="Arial"/>
          <w:b/>
          <w:sz w:val="24"/>
          <w:szCs w:val="24"/>
        </w:rPr>
        <w:t>Network</w:t>
      </w:r>
    </w:p>
    <w:p w14:paraId="56A92BBB" w14:textId="77777777" w:rsidR="00DF7BFB" w:rsidRDefault="00DF7BFB" w:rsidP="00055706">
      <w:pPr>
        <w:spacing w:before="120"/>
        <w:ind w:right="1"/>
        <w:jc w:val="center"/>
        <w:outlineLvl w:val="0"/>
        <w:rPr>
          <w:rFonts w:cs="Arial"/>
          <w:b/>
          <w:sz w:val="24"/>
          <w:szCs w:val="24"/>
        </w:rPr>
      </w:pPr>
      <w:r>
        <w:rPr>
          <w:rFonts w:cs="Arial"/>
          <w:b/>
          <w:sz w:val="24"/>
          <w:szCs w:val="24"/>
        </w:rPr>
        <w:t>(In accordance with Section 119 Water Industry Act 1991)</w:t>
      </w:r>
    </w:p>
    <w:p w14:paraId="56A92BBC" w14:textId="77777777" w:rsidR="00DF7BFB" w:rsidRDefault="00DF7BFB" w:rsidP="00055706">
      <w:pPr>
        <w:spacing w:before="120"/>
        <w:ind w:right="1"/>
        <w:jc w:val="center"/>
        <w:outlineLvl w:val="0"/>
        <w:rPr>
          <w:rFonts w:cs="Arial"/>
          <w:b/>
          <w:sz w:val="24"/>
          <w:szCs w:val="24"/>
        </w:rPr>
      </w:pPr>
      <w:r>
        <w:rPr>
          <w:rFonts w:cs="Arial"/>
          <w:b/>
          <w:sz w:val="24"/>
          <w:szCs w:val="24"/>
        </w:rPr>
        <w:t>This form can be used for a Trade Effluent discharge less than or equal to 6 months in duration</w:t>
      </w:r>
    </w:p>
    <w:p w14:paraId="56A92BBD" w14:textId="77777777" w:rsidR="00DF7BFB" w:rsidRDefault="00DF7BFB" w:rsidP="00055706">
      <w:pPr>
        <w:pBdr>
          <w:bottom w:val="single" w:sz="6" w:space="1" w:color="auto"/>
        </w:pBdr>
        <w:spacing w:before="120"/>
        <w:rPr>
          <w:rFonts w:cs="Arial"/>
          <w:b/>
        </w:rPr>
      </w:pPr>
    </w:p>
    <w:p w14:paraId="56A92BBE" w14:textId="77777777" w:rsidR="00DF7BFB" w:rsidRDefault="00DF7BFB" w:rsidP="00BB06A9">
      <w:pPr>
        <w:spacing w:before="120"/>
        <w:jc w:val="both"/>
        <w:outlineLvl w:val="0"/>
        <w:rPr>
          <w:rFonts w:eastAsia="Times New Roman" w:cs="Arial"/>
          <w:lang w:eastAsia="en-US"/>
        </w:rPr>
      </w:pPr>
      <w:r>
        <w:rPr>
          <w:rFonts w:eastAsia="Times New Roman" w:cs="Arial"/>
          <w:lang w:eastAsia="en-US"/>
        </w:rPr>
        <w:t xml:space="preserve">This form should be used where an application is made by the Retailer on behalf of its Non-Household Customer or by a Non-Household Customer directly in the case of </w:t>
      </w:r>
    </w:p>
    <w:p w14:paraId="56A92BBF" w14:textId="77777777" w:rsidR="00DF7BFB" w:rsidRDefault="00DF7BFB" w:rsidP="00055706">
      <w:pPr>
        <w:pStyle w:val="ListParagraph"/>
        <w:numPr>
          <w:ilvl w:val="0"/>
          <w:numId w:val="41"/>
        </w:numPr>
        <w:spacing w:before="120"/>
        <w:outlineLvl w:val="0"/>
        <w:rPr>
          <w:rFonts w:eastAsia="Times New Roman" w:cs="Arial"/>
          <w:lang w:eastAsia="en-US"/>
        </w:rPr>
      </w:pPr>
      <w:r>
        <w:rPr>
          <w:rFonts w:eastAsia="Times New Roman" w:cs="Arial"/>
          <w:lang w:eastAsia="en-US"/>
        </w:rPr>
        <w:t>A Trade Effluent consent with a maximum duration of 6 months</w:t>
      </w:r>
    </w:p>
    <w:p w14:paraId="56A92BC0" w14:textId="77777777" w:rsidR="00DF7BFB" w:rsidRPr="00CA248D" w:rsidRDefault="00DF7BFB" w:rsidP="00055706">
      <w:pPr>
        <w:pStyle w:val="ListParagraph"/>
        <w:numPr>
          <w:ilvl w:val="0"/>
          <w:numId w:val="41"/>
        </w:numPr>
        <w:spacing w:before="120"/>
        <w:outlineLvl w:val="0"/>
        <w:rPr>
          <w:rFonts w:eastAsia="Times New Roman" w:cs="Arial"/>
          <w:lang w:eastAsia="en-US"/>
        </w:rPr>
      </w:pPr>
      <w:r>
        <w:rPr>
          <w:rFonts w:eastAsia="Times New Roman" w:cs="Arial"/>
          <w:lang w:eastAsia="en-US"/>
        </w:rPr>
        <w:t>A Trade Effluent consent for multi-site activities for a maximum duration of 6 months</w:t>
      </w:r>
    </w:p>
    <w:p w14:paraId="56A92BC1" w14:textId="77777777" w:rsidR="00DF7BFB" w:rsidRDefault="00DF7BFB" w:rsidP="00F11643">
      <w:pPr>
        <w:spacing w:before="120"/>
        <w:jc w:val="both"/>
        <w:outlineLvl w:val="0"/>
        <w:rPr>
          <w:rFonts w:eastAsia="Times New Roman" w:cs="Arial"/>
          <w:lang w:eastAsia="en-US"/>
        </w:rPr>
      </w:pPr>
      <w:r>
        <w:rPr>
          <w:rFonts w:eastAsia="Times New Roman" w:cs="Arial"/>
          <w:lang w:eastAsia="en-US"/>
        </w:rPr>
        <w:t xml:space="preserve">This form should be completed by the owner or </w:t>
      </w:r>
      <w:r w:rsidRPr="00CA248D">
        <w:rPr>
          <w:rFonts w:eastAsia="Times New Roman" w:cs="Arial"/>
          <w:lang w:eastAsia="en-US"/>
        </w:rPr>
        <w:t>occupier</w:t>
      </w:r>
      <w:r>
        <w:rPr>
          <w:rFonts w:eastAsia="Times New Roman" w:cs="Arial"/>
          <w:lang w:eastAsia="en-US"/>
        </w:rPr>
        <w:t xml:space="preserve"> (or an authorised signatory) of the premises to which the application relates. It must also be completed and signed by the Retailer.</w:t>
      </w:r>
    </w:p>
    <w:p w14:paraId="56A92BC2" w14:textId="77777777" w:rsidR="00DF7BFB" w:rsidRDefault="00DF7BFB" w:rsidP="00055706">
      <w:pPr>
        <w:spacing w:before="120"/>
        <w:jc w:val="both"/>
        <w:rPr>
          <w:rFonts w:eastAsia="Times New Roman" w:cs="Arial"/>
          <w:lang w:eastAsia="en-US"/>
        </w:rPr>
      </w:pPr>
      <w:r>
        <w:rPr>
          <w:rFonts w:eastAsia="Times New Roman" w:cs="Arial"/>
          <w:lang w:eastAsia="en-US"/>
        </w:rPr>
        <w:t xml:space="preserve">Following acceptance of the application, the Wholesaler may require further detailed information about the discharge </w:t>
      </w:r>
      <w:proofErr w:type="gramStart"/>
      <w:r>
        <w:rPr>
          <w:rFonts w:eastAsia="Times New Roman" w:cs="Arial"/>
          <w:lang w:eastAsia="en-US"/>
        </w:rPr>
        <w:t>in order to</w:t>
      </w:r>
      <w:proofErr w:type="gramEnd"/>
      <w:r>
        <w:rPr>
          <w:rFonts w:eastAsia="Times New Roman" w:cs="Arial"/>
          <w:lang w:eastAsia="en-US"/>
        </w:rPr>
        <w:t xml:space="preserve"> assess the discharge and complete the application, in which case the Wholesaler may request that information from the Retailer, or the Non-Household Customer and/or undertaking a site visit. </w:t>
      </w:r>
    </w:p>
    <w:p w14:paraId="56A92BC3" w14:textId="77777777" w:rsidR="00DF7BFB" w:rsidRDefault="00DF7BFB" w:rsidP="00055706">
      <w:pPr>
        <w:spacing w:before="120"/>
        <w:jc w:val="both"/>
        <w:outlineLvl w:val="0"/>
        <w:rPr>
          <w:rFonts w:eastAsia="Times New Roman" w:cs="Arial"/>
          <w:lang w:eastAsia="en-US"/>
        </w:rPr>
      </w:pPr>
      <w:r>
        <w:rPr>
          <w:rFonts w:eastAsia="Times New Roman" w:cs="Arial"/>
          <w:lang w:eastAsia="en-US"/>
        </w:rPr>
        <w:t>A separate application should be made for each discharge made or to be made from the premises, unless a multisite activity consent is being applied for.</w:t>
      </w:r>
    </w:p>
    <w:p w14:paraId="56A92BC4" w14:textId="77777777" w:rsidR="00DF7BFB" w:rsidRPr="00CA248D" w:rsidRDefault="00DF7BFB" w:rsidP="00055706">
      <w:pPr>
        <w:spacing w:before="120"/>
        <w:jc w:val="both"/>
        <w:outlineLvl w:val="0"/>
        <w:rPr>
          <w:rFonts w:eastAsia="Times New Roman" w:cs="Arial"/>
          <w:b/>
          <w:lang w:eastAsia="en-US"/>
        </w:rPr>
      </w:pPr>
      <w:r>
        <w:rPr>
          <w:rFonts w:eastAsia="Times New Roman" w:cs="Arial"/>
          <w:b/>
          <w:lang w:eastAsia="en-US"/>
        </w:rPr>
        <w:t>Note that completion of this application form does not constitute approval to discharge Trade Effluent.</w:t>
      </w:r>
    </w:p>
    <w:p w14:paraId="56A92BC5" w14:textId="77777777" w:rsidR="00DF7BFB" w:rsidRPr="001A60BE" w:rsidRDefault="00DF7BFB" w:rsidP="00055706">
      <w:pPr>
        <w:spacing w:before="120"/>
        <w:jc w:val="both"/>
        <w:rPr>
          <w:rFonts w:eastAsia="Times New Roman" w:cs="Arial"/>
          <w:b/>
          <w:lang w:eastAsia="en-US"/>
        </w:rPr>
      </w:pPr>
      <w:r w:rsidRPr="001A60BE">
        <w:rPr>
          <w:rFonts w:eastAsia="Times New Roman" w:cs="Arial"/>
          <w:b/>
          <w:lang w:eastAsia="en-US"/>
        </w:rPr>
        <w:t xml:space="preserve">Temporary </w:t>
      </w:r>
      <w:r>
        <w:rPr>
          <w:rFonts w:eastAsia="Times New Roman" w:cs="Arial"/>
          <w:b/>
          <w:lang w:eastAsia="en-US"/>
        </w:rPr>
        <w:t>C</w:t>
      </w:r>
      <w:r w:rsidRPr="001A60BE">
        <w:rPr>
          <w:rFonts w:eastAsia="Times New Roman" w:cs="Arial"/>
          <w:b/>
          <w:lang w:eastAsia="en-US"/>
        </w:rPr>
        <w:t xml:space="preserve">onsent services differ between Wholesalers.  </w:t>
      </w:r>
    </w:p>
    <w:p w14:paraId="56A92BC6" w14:textId="77777777" w:rsidR="00DF7BFB" w:rsidRPr="00131F2F" w:rsidRDefault="00DF7BFB" w:rsidP="00055706">
      <w:pPr>
        <w:spacing w:before="120"/>
        <w:jc w:val="both"/>
        <w:rPr>
          <w:rFonts w:cs="Arial"/>
        </w:rPr>
      </w:pPr>
      <w:r>
        <w:rPr>
          <w:rFonts w:cs="Arial"/>
        </w:rPr>
        <w:br/>
      </w:r>
      <w:r>
        <w:t>The form is divided into sections as follows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220"/>
        <w:gridCol w:w="8400"/>
      </w:tblGrid>
      <w:tr w:rsidR="00DF7BFB" w:rsidRPr="00C41394" w14:paraId="56A92BC9" w14:textId="77777777" w:rsidTr="00BA0AFB">
        <w:trPr>
          <w:trHeight w:val="447"/>
        </w:trPr>
        <w:tc>
          <w:tcPr>
            <w:tcW w:w="634" w:type="pct"/>
          </w:tcPr>
          <w:p w14:paraId="56A92BC7" w14:textId="77777777" w:rsidR="00DF7BFB" w:rsidRPr="00FD3545" w:rsidRDefault="00DF7BFB" w:rsidP="003A6173">
            <w:pPr>
              <w:keepNext/>
              <w:keepLines/>
              <w:spacing w:before="120"/>
              <w:ind w:right="-994"/>
              <w:rPr>
                <w:rFonts w:eastAsia="Times New Roman" w:cs="Arial"/>
                <w:b/>
                <w:color w:val="4F81BD"/>
                <w:sz w:val="20"/>
                <w:szCs w:val="20"/>
                <w:lang w:val="en-US"/>
              </w:rPr>
            </w:pPr>
            <w:r w:rsidRPr="00915554">
              <w:rPr>
                <w:rFonts w:eastAsia="Times New Roman" w:cs="Arial"/>
                <w:b/>
                <w:color w:val="4F81BD"/>
                <w:sz w:val="20"/>
                <w:szCs w:val="20"/>
                <w:lang w:val="en-US"/>
              </w:rPr>
              <w:t>Number</w:t>
            </w:r>
          </w:p>
        </w:tc>
        <w:tc>
          <w:tcPr>
            <w:tcW w:w="4366" w:type="pct"/>
          </w:tcPr>
          <w:p w14:paraId="56A92BC8" w14:textId="77777777" w:rsidR="00DF7BFB" w:rsidRPr="00FD3545" w:rsidRDefault="00DF7BFB" w:rsidP="00BF0E5F">
            <w:pPr>
              <w:keepNext/>
              <w:keepLines/>
              <w:spacing w:before="120"/>
              <w:rPr>
                <w:rFonts w:eastAsia="Times New Roman" w:cs="Arial"/>
                <w:b/>
                <w:color w:val="4F81BD"/>
                <w:sz w:val="20"/>
                <w:szCs w:val="20"/>
                <w:lang w:val="en-US"/>
              </w:rPr>
            </w:pPr>
            <w:r w:rsidRPr="00FD3545">
              <w:rPr>
                <w:rFonts w:eastAsia="Times New Roman" w:cs="Arial"/>
                <w:b/>
                <w:color w:val="4F81BD"/>
                <w:sz w:val="20"/>
                <w:szCs w:val="20"/>
                <w:lang w:val="en-US"/>
              </w:rPr>
              <w:t>Section</w:t>
            </w:r>
          </w:p>
        </w:tc>
      </w:tr>
      <w:tr w:rsidR="00DF7BFB" w:rsidRPr="00C41394" w14:paraId="56A92BCC" w14:textId="77777777" w:rsidTr="00BA0AFB">
        <w:trPr>
          <w:trHeight w:val="273"/>
        </w:trPr>
        <w:tc>
          <w:tcPr>
            <w:tcW w:w="634" w:type="pct"/>
          </w:tcPr>
          <w:p w14:paraId="56A92BCA" w14:textId="77777777" w:rsidR="00DF7BFB" w:rsidRPr="00FD3545" w:rsidRDefault="00DF7BFB" w:rsidP="003A6173">
            <w:pPr>
              <w:pStyle w:val="ListParagraph"/>
              <w:numPr>
                <w:ilvl w:val="0"/>
                <w:numId w:val="6"/>
              </w:numPr>
              <w:spacing w:before="60" w:after="60"/>
              <w:ind w:right="-994"/>
              <w:contextualSpacing w:val="0"/>
              <w:rPr>
                <w:rFonts w:eastAsia="Times New Roman" w:cs="Arial"/>
                <w:sz w:val="20"/>
                <w:szCs w:val="20"/>
                <w:lang w:val="en-US"/>
              </w:rPr>
            </w:pPr>
          </w:p>
        </w:tc>
        <w:tc>
          <w:tcPr>
            <w:tcW w:w="4366" w:type="pct"/>
          </w:tcPr>
          <w:p w14:paraId="56A92BCB" w14:textId="77777777" w:rsidR="00DF7BFB" w:rsidRPr="00FD3545" w:rsidRDefault="00DF7BFB" w:rsidP="003A6173">
            <w:pPr>
              <w:spacing w:before="60" w:after="60"/>
              <w:ind w:right="-994"/>
              <w:rPr>
                <w:rFonts w:eastAsia="Times New Roman" w:cs="Arial"/>
                <w:sz w:val="20"/>
                <w:szCs w:val="20"/>
                <w:lang w:val="en-US"/>
              </w:rPr>
            </w:pPr>
            <w:r w:rsidRPr="00FD3545">
              <w:rPr>
                <w:rFonts w:eastAsia="Times New Roman" w:cs="Arial"/>
                <w:sz w:val="20"/>
                <w:szCs w:val="20"/>
                <w:lang w:val="en-US"/>
              </w:rPr>
              <w:t xml:space="preserve">Retailer details </w:t>
            </w:r>
          </w:p>
        </w:tc>
      </w:tr>
      <w:tr w:rsidR="00DF7BFB" w:rsidRPr="00C41394" w14:paraId="56A92BCF" w14:textId="77777777" w:rsidTr="00BA0AFB">
        <w:trPr>
          <w:trHeight w:val="273"/>
        </w:trPr>
        <w:tc>
          <w:tcPr>
            <w:tcW w:w="634" w:type="pct"/>
          </w:tcPr>
          <w:p w14:paraId="56A92BCD" w14:textId="77777777" w:rsidR="00DF7BFB" w:rsidRPr="00FD3545" w:rsidRDefault="00DF7BFB" w:rsidP="003A6173">
            <w:pPr>
              <w:pStyle w:val="ListParagraph"/>
              <w:numPr>
                <w:ilvl w:val="0"/>
                <w:numId w:val="6"/>
              </w:numPr>
              <w:spacing w:before="60" w:after="60"/>
              <w:ind w:right="-994"/>
              <w:contextualSpacing w:val="0"/>
              <w:rPr>
                <w:rFonts w:eastAsia="Times New Roman" w:cs="Arial"/>
                <w:sz w:val="20"/>
                <w:szCs w:val="20"/>
                <w:lang w:val="en-US"/>
              </w:rPr>
            </w:pPr>
          </w:p>
        </w:tc>
        <w:tc>
          <w:tcPr>
            <w:tcW w:w="4366" w:type="pct"/>
          </w:tcPr>
          <w:p w14:paraId="56A92BCE" w14:textId="77777777" w:rsidR="00DF7BFB" w:rsidRPr="00FD3545" w:rsidRDefault="00DF7BFB" w:rsidP="003A6173">
            <w:pPr>
              <w:spacing w:before="60" w:after="60"/>
              <w:ind w:right="-994"/>
              <w:rPr>
                <w:rFonts w:eastAsia="Times New Roman" w:cs="Arial"/>
                <w:sz w:val="20"/>
                <w:szCs w:val="20"/>
                <w:lang w:val="en-US"/>
              </w:rPr>
            </w:pPr>
            <w:r w:rsidRPr="00915554">
              <w:rPr>
                <w:rFonts w:eastAsia="Times New Roman" w:cs="Arial"/>
                <w:sz w:val="20"/>
                <w:szCs w:val="20"/>
                <w:lang w:val="en-US"/>
              </w:rPr>
              <w:t>Type of application</w:t>
            </w:r>
          </w:p>
        </w:tc>
      </w:tr>
      <w:tr w:rsidR="00DF7BFB" w:rsidRPr="00C41394" w14:paraId="56A92BD2" w14:textId="77777777" w:rsidTr="00F548F0">
        <w:trPr>
          <w:trHeight w:val="273"/>
        </w:trPr>
        <w:tc>
          <w:tcPr>
            <w:tcW w:w="634" w:type="pct"/>
          </w:tcPr>
          <w:p w14:paraId="56A92BD0" w14:textId="77777777" w:rsidR="00DF7BFB" w:rsidRPr="00FD3545" w:rsidRDefault="00DF7BFB" w:rsidP="003A6173">
            <w:pPr>
              <w:pStyle w:val="ListParagraph"/>
              <w:numPr>
                <w:ilvl w:val="0"/>
                <w:numId w:val="6"/>
              </w:numPr>
              <w:spacing w:before="60" w:after="60"/>
              <w:ind w:right="-994"/>
              <w:contextualSpacing w:val="0"/>
              <w:rPr>
                <w:rFonts w:eastAsia="Times New Roman" w:cs="Arial"/>
                <w:sz w:val="20"/>
                <w:szCs w:val="20"/>
                <w:lang w:val="en-US"/>
              </w:rPr>
            </w:pPr>
          </w:p>
        </w:tc>
        <w:tc>
          <w:tcPr>
            <w:tcW w:w="4366" w:type="pct"/>
          </w:tcPr>
          <w:p w14:paraId="56A92BD1" w14:textId="77777777" w:rsidR="00DF7BFB" w:rsidRPr="00FD3545" w:rsidRDefault="00DF7BFB" w:rsidP="003A6173">
            <w:pPr>
              <w:spacing w:before="60" w:after="60"/>
              <w:ind w:right="-994"/>
              <w:rPr>
                <w:rFonts w:eastAsia="Times New Roman" w:cs="Arial"/>
                <w:sz w:val="20"/>
                <w:szCs w:val="20"/>
                <w:lang w:val="en-US"/>
              </w:rPr>
            </w:pPr>
            <w:r w:rsidRPr="00FD3545">
              <w:rPr>
                <w:rFonts w:eastAsia="Times New Roman" w:cs="Arial"/>
                <w:sz w:val="20"/>
                <w:szCs w:val="20"/>
                <w:lang w:val="en-US"/>
              </w:rPr>
              <w:t>Details of applicant to which the application relates</w:t>
            </w:r>
          </w:p>
        </w:tc>
      </w:tr>
      <w:tr w:rsidR="00DF7BFB" w:rsidRPr="00C41394" w14:paraId="56A92BD5" w14:textId="77777777" w:rsidTr="00F548F0">
        <w:trPr>
          <w:trHeight w:val="273"/>
        </w:trPr>
        <w:tc>
          <w:tcPr>
            <w:tcW w:w="634" w:type="pct"/>
          </w:tcPr>
          <w:p w14:paraId="56A92BD3" w14:textId="77777777" w:rsidR="00DF7BFB" w:rsidRPr="00FD3545" w:rsidRDefault="00DF7BFB" w:rsidP="003A6173">
            <w:pPr>
              <w:pStyle w:val="ListParagraph"/>
              <w:numPr>
                <w:ilvl w:val="0"/>
                <w:numId w:val="6"/>
              </w:numPr>
              <w:spacing w:before="60" w:after="60"/>
              <w:ind w:right="-994"/>
              <w:contextualSpacing w:val="0"/>
              <w:rPr>
                <w:rFonts w:eastAsia="Times New Roman" w:cs="Arial"/>
                <w:sz w:val="20"/>
                <w:szCs w:val="20"/>
                <w:lang w:val="en-US"/>
              </w:rPr>
            </w:pPr>
          </w:p>
        </w:tc>
        <w:tc>
          <w:tcPr>
            <w:tcW w:w="4366" w:type="pct"/>
          </w:tcPr>
          <w:p w14:paraId="56A92BD4" w14:textId="77777777" w:rsidR="00DF7BFB" w:rsidRPr="00FD3545" w:rsidRDefault="00DF7BFB" w:rsidP="003A6173">
            <w:pPr>
              <w:spacing w:before="60" w:after="60"/>
              <w:ind w:right="-994"/>
              <w:rPr>
                <w:rFonts w:eastAsia="Times New Roman" w:cs="Arial"/>
                <w:sz w:val="20"/>
                <w:szCs w:val="20"/>
                <w:lang w:val="en-US"/>
              </w:rPr>
            </w:pPr>
            <w:r w:rsidRPr="0086007F">
              <w:rPr>
                <w:rFonts w:eastAsia="Times New Roman" w:cs="Arial"/>
                <w:sz w:val="20"/>
                <w:szCs w:val="20"/>
                <w:lang w:val="en-US"/>
              </w:rPr>
              <w:t>Trade premises details to which application for consent applies</w:t>
            </w:r>
          </w:p>
        </w:tc>
      </w:tr>
      <w:tr w:rsidR="00DF7BFB" w:rsidRPr="00BA0AFB" w14:paraId="56A92BD8" w14:textId="77777777" w:rsidTr="00F548F0">
        <w:trPr>
          <w:trHeight w:val="273"/>
        </w:trPr>
        <w:tc>
          <w:tcPr>
            <w:tcW w:w="634" w:type="pct"/>
          </w:tcPr>
          <w:p w14:paraId="56A92BD6" w14:textId="77777777" w:rsidR="00DF7BFB" w:rsidRPr="00BA0AFB" w:rsidRDefault="00DF7BFB" w:rsidP="003A6173">
            <w:pPr>
              <w:pStyle w:val="ListParagraph"/>
              <w:numPr>
                <w:ilvl w:val="0"/>
                <w:numId w:val="6"/>
              </w:numPr>
              <w:spacing w:before="60" w:after="60"/>
              <w:ind w:right="-994"/>
              <w:contextualSpacing w:val="0"/>
              <w:rPr>
                <w:rFonts w:eastAsia="Times New Roman" w:cs="Arial"/>
                <w:sz w:val="20"/>
                <w:szCs w:val="20"/>
                <w:lang w:val="en-US"/>
              </w:rPr>
            </w:pPr>
          </w:p>
        </w:tc>
        <w:tc>
          <w:tcPr>
            <w:tcW w:w="4366" w:type="pct"/>
          </w:tcPr>
          <w:p w14:paraId="56A92BD7" w14:textId="77777777" w:rsidR="00DF7BFB" w:rsidRPr="00BA0AFB" w:rsidRDefault="00DF7BFB" w:rsidP="003A6173">
            <w:pPr>
              <w:spacing w:before="60" w:after="60"/>
              <w:ind w:right="318"/>
              <w:rPr>
                <w:rFonts w:eastAsia="Times New Roman" w:cs="Arial"/>
                <w:sz w:val="20"/>
                <w:szCs w:val="20"/>
                <w:lang w:val="en-US"/>
              </w:rPr>
            </w:pPr>
            <w:r w:rsidRPr="0086007F">
              <w:rPr>
                <w:rFonts w:eastAsia="Times New Roman" w:cs="Arial"/>
                <w:sz w:val="20"/>
                <w:szCs w:val="20"/>
                <w:lang w:val="en-US"/>
              </w:rPr>
              <w:t>Contact details</w:t>
            </w:r>
          </w:p>
        </w:tc>
      </w:tr>
      <w:tr w:rsidR="00DF7BFB" w:rsidRPr="00BA0AFB" w14:paraId="56A92BDB" w14:textId="77777777" w:rsidTr="00BA0AFB">
        <w:trPr>
          <w:trHeight w:val="273"/>
        </w:trPr>
        <w:tc>
          <w:tcPr>
            <w:tcW w:w="634" w:type="pct"/>
          </w:tcPr>
          <w:p w14:paraId="56A92BD9" w14:textId="77777777" w:rsidR="00DF7BFB" w:rsidRPr="00BA0AFB" w:rsidRDefault="00DF7BFB" w:rsidP="003A6173">
            <w:pPr>
              <w:pStyle w:val="ListParagraph"/>
              <w:numPr>
                <w:ilvl w:val="0"/>
                <w:numId w:val="6"/>
              </w:numPr>
              <w:spacing w:before="60" w:after="60"/>
              <w:ind w:right="-994"/>
              <w:contextualSpacing w:val="0"/>
              <w:rPr>
                <w:rFonts w:eastAsia="Times New Roman" w:cs="Arial"/>
                <w:sz w:val="20"/>
                <w:szCs w:val="20"/>
                <w:lang w:val="en-US"/>
              </w:rPr>
            </w:pPr>
          </w:p>
        </w:tc>
        <w:tc>
          <w:tcPr>
            <w:tcW w:w="4366" w:type="pct"/>
          </w:tcPr>
          <w:p w14:paraId="56A92BDA" w14:textId="77777777" w:rsidR="00DF7BFB" w:rsidRPr="00BA0AFB" w:rsidRDefault="00DF7BFB" w:rsidP="003A6173">
            <w:pPr>
              <w:spacing w:before="60" w:after="60"/>
              <w:ind w:right="318"/>
              <w:rPr>
                <w:rFonts w:eastAsia="Times New Roman" w:cs="Arial"/>
                <w:sz w:val="20"/>
                <w:szCs w:val="20"/>
                <w:lang w:val="en-US"/>
              </w:rPr>
            </w:pPr>
            <w:r>
              <w:rPr>
                <w:rFonts w:eastAsia="Times New Roman" w:cs="Arial"/>
                <w:sz w:val="20"/>
                <w:szCs w:val="20"/>
                <w:lang w:val="en-US"/>
              </w:rPr>
              <w:t>Proposed duration of Trade Effluent discharge</w:t>
            </w:r>
          </w:p>
        </w:tc>
      </w:tr>
      <w:tr w:rsidR="00DF7BFB" w:rsidRPr="00BA0AFB" w14:paraId="56A92BDE" w14:textId="77777777" w:rsidTr="00BA0AFB">
        <w:trPr>
          <w:trHeight w:val="273"/>
        </w:trPr>
        <w:tc>
          <w:tcPr>
            <w:tcW w:w="634" w:type="pct"/>
          </w:tcPr>
          <w:p w14:paraId="56A92BDC" w14:textId="77777777" w:rsidR="00DF7BFB" w:rsidRPr="00BA0AFB" w:rsidRDefault="00DF7BFB" w:rsidP="003A6173">
            <w:pPr>
              <w:pStyle w:val="ListParagraph"/>
              <w:numPr>
                <w:ilvl w:val="0"/>
                <w:numId w:val="6"/>
              </w:numPr>
              <w:spacing w:before="60" w:after="60"/>
              <w:ind w:right="-994"/>
              <w:contextualSpacing w:val="0"/>
              <w:rPr>
                <w:rFonts w:eastAsia="Times New Roman" w:cs="Arial"/>
                <w:sz w:val="20"/>
                <w:szCs w:val="20"/>
                <w:lang w:val="en-US"/>
              </w:rPr>
            </w:pPr>
          </w:p>
        </w:tc>
        <w:tc>
          <w:tcPr>
            <w:tcW w:w="4366" w:type="pct"/>
          </w:tcPr>
          <w:p w14:paraId="56A92BDD" w14:textId="77777777" w:rsidR="00DF7BFB" w:rsidRPr="00BA0AFB" w:rsidRDefault="00DF7BFB" w:rsidP="002B2F29">
            <w:pPr>
              <w:spacing w:before="60" w:after="60"/>
              <w:ind w:right="318"/>
              <w:rPr>
                <w:rFonts w:eastAsia="Times New Roman" w:cs="Arial"/>
                <w:sz w:val="20"/>
                <w:szCs w:val="20"/>
                <w:lang w:val="en-US"/>
              </w:rPr>
            </w:pPr>
            <w:r>
              <w:rPr>
                <w:rFonts w:eastAsia="Times New Roman" w:cs="Arial"/>
                <w:sz w:val="20"/>
                <w:szCs w:val="20"/>
                <w:lang w:val="en-US"/>
              </w:rPr>
              <w:t>Trade Effluent description</w:t>
            </w:r>
          </w:p>
        </w:tc>
      </w:tr>
      <w:tr w:rsidR="00DF7BFB" w:rsidRPr="00BA0AFB" w14:paraId="56A92BE1" w14:textId="77777777" w:rsidTr="00BA0AFB">
        <w:trPr>
          <w:trHeight w:val="273"/>
        </w:trPr>
        <w:tc>
          <w:tcPr>
            <w:tcW w:w="634" w:type="pct"/>
          </w:tcPr>
          <w:p w14:paraId="56A92BDF" w14:textId="77777777" w:rsidR="00DF7BFB" w:rsidRPr="00BA0AFB" w:rsidRDefault="00DF7BFB" w:rsidP="003A6173">
            <w:pPr>
              <w:pStyle w:val="ListParagraph"/>
              <w:numPr>
                <w:ilvl w:val="0"/>
                <w:numId w:val="6"/>
              </w:numPr>
              <w:spacing w:before="60" w:after="60"/>
              <w:ind w:right="-994"/>
              <w:contextualSpacing w:val="0"/>
              <w:rPr>
                <w:rFonts w:eastAsia="Times New Roman" w:cs="Arial"/>
                <w:sz w:val="20"/>
                <w:szCs w:val="20"/>
                <w:lang w:val="en-US"/>
              </w:rPr>
            </w:pPr>
          </w:p>
        </w:tc>
        <w:tc>
          <w:tcPr>
            <w:tcW w:w="4366" w:type="pct"/>
          </w:tcPr>
          <w:p w14:paraId="56A92BE0" w14:textId="77777777" w:rsidR="00DF7BFB" w:rsidRPr="00BA0AFB" w:rsidRDefault="00DF7BFB" w:rsidP="002B2F29">
            <w:pPr>
              <w:spacing w:before="60" w:after="60"/>
              <w:ind w:right="318"/>
              <w:rPr>
                <w:rFonts w:eastAsia="Times New Roman" w:cs="Arial"/>
                <w:sz w:val="20"/>
                <w:szCs w:val="20"/>
                <w:lang w:val="en-US"/>
              </w:rPr>
            </w:pPr>
            <w:r>
              <w:rPr>
                <w:rFonts w:eastAsia="Times New Roman" w:cs="Arial"/>
                <w:sz w:val="20"/>
                <w:szCs w:val="20"/>
                <w:lang w:val="en-US"/>
              </w:rPr>
              <w:t>Trade E</w:t>
            </w:r>
            <w:r w:rsidRPr="00BA0AFB">
              <w:rPr>
                <w:rFonts w:eastAsia="Times New Roman" w:cs="Arial"/>
                <w:sz w:val="20"/>
                <w:szCs w:val="20"/>
                <w:lang w:val="en-US"/>
              </w:rPr>
              <w:t>ffluent monitoring and location</w:t>
            </w:r>
          </w:p>
        </w:tc>
      </w:tr>
      <w:tr w:rsidR="00DF7BFB" w:rsidRPr="00C41394" w14:paraId="56A92BE4" w14:textId="77777777" w:rsidTr="00BA0AFB">
        <w:trPr>
          <w:trHeight w:val="273"/>
        </w:trPr>
        <w:tc>
          <w:tcPr>
            <w:tcW w:w="634" w:type="pct"/>
          </w:tcPr>
          <w:p w14:paraId="56A92BE2" w14:textId="77777777" w:rsidR="00DF7BFB" w:rsidRPr="00FD3545" w:rsidRDefault="00DF7BFB" w:rsidP="003A6173">
            <w:pPr>
              <w:pStyle w:val="ListParagraph"/>
              <w:numPr>
                <w:ilvl w:val="0"/>
                <w:numId w:val="6"/>
              </w:numPr>
              <w:spacing w:before="60" w:after="60"/>
              <w:ind w:right="-994"/>
              <w:contextualSpacing w:val="0"/>
              <w:rPr>
                <w:rFonts w:eastAsia="Times New Roman" w:cs="Arial"/>
                <w:sz w:val="20"/>
                <w:szCs w:val="20"/>
                <w:lang w:val="en-US"/>
              </w:rPr>
            </w:pPr>
          </w:p>
        </w:tc>
        <w:tc>
          <w:tcPr>
            <w:tcW w:w="4366" w:type="pct"/>
          </w:tcPr>
          <w:p w14:paraId="56A92BE3" w14:textId="77777777" w:rsidR="00DF7BFB" w:rsidRPr="00BA0AFB" w:rsidRDefault="00DF7BFB" w:rsidP="002B2F29">
            <w:pPr>
              <w:spacing w:before="60" w:after="60"/>
              <w:ind w:right="318"/>
              <w:rPr>
                <w:rFonts w:eastAsia="Times New Roman" w:cs="Arial"/>
                <w:sz w:val="20"/>
                <w:szCs w:val="20"/>
                <w:lang w:val="en-US"/>
              </w:rPr>
            </w:pPr>
            <w:r>
              <w:rPr>
                <w:rFonts w:eastAsia="Times New Roman" w:cs="Arial"/>
                <w:sz w:val="20"/>
                <w:szCs w:val="20"/>
                <w:lang w:val="en-US"/>
              </w:rPr>
              <w:t>Volume assessment</w:t>
            </w:r>
          </w:p>
        </w:tc>
      </w:tr>
      <w:tr w:rsidR="00DF7BFB" w:rsidRPr="00C41394" w14:paraId="56A92BE7" w14:textId="77777777" w:rsidTr="00BA0AFB">
        <w:trPr>
          <w:trHeight w:val="273"/>
        </w:trPr>
        <w:tc>
          <w:tcPr>
            <w:tcW w:w="634" w:type="pct"/>
          </w:tcPr>
          <w:p w14:paraId="56A92BE5" w14:textId="77777777" w:rsidR="00DF7BFB" w:rsidRPr="00FD3545" w:rsidRDefault="00DF7BFB" w:rsidP="003A6173">
            <w:pPr>
              <w:pStyle w:val="ListParagraph"/>
              <w:numPr>
                <w:ilvl w:val="0"/>
                <w:numId w:val="6"/>
              </w:numPr>
              <w:spacing w:before="60" w:after="60"/>
              <w:ind w:right="-994"/>
              <w:contextualSpacing w:val="0"/>
              <w:rPr>
                <w:rFonts w:eastAsia="Times New Roman" w:cs="Arial"/>
                <w:sz w:val="20"/>
                <w:szCs w:val="20"/>
                <w:lang w:val="en-US"/>
              </w:rPr>
            </w:pPr>
          </w:p>
        </w:tc>
        <w:tc>
          <w:tcPr>
            <w:tcW w:w="4366" w:type="pct"/>
          </w:tcPr>
          <w:p w14:paraId="56A92BE6" w14:textId="77777777" w:rsidR="00DF7BFB" w:rsidRPr="00BA0AFB" w:rsidRDefault="00DF7BFB" w:rsidP="002B2F29">
            <w:pPr>
              <w:spacing w:before="60" w:after="60"/>
              <w:ind w:right="-994"/>
              <w:rPr>
                <w:rFonts w:eastAsia="Times New Roman" w:cs="Arial"/>
                <w:sz w:val="20"/>
                <w:szCs w:val="20"/>
                <w:lang w:val="en-US"/>
              </w:rPr>
            </w:pPr>
            <w:r w:rsidRPr="00BA0AFB">
              <w:rPr>
                <w:rFonts w:eastAsia="Times New Roman" w:cs="Arial"/>
                <w:sz w:val="20"/>
                <w:szCs w:val="20"/>
                <w:lang w:val="en-US"/>
              </w:rPr>
              <w:t>Information relating to health and safety</w:t>
            </w:r>
          </w:p>
        </w:tc>
      </w:tr>
      <w:tr w:rsidR="00DF7BFB" w:rsidRPr="00C41394" w14:paraId="56A92BEA" w14:textId="77777777" w:rsidTr="00BA0AFB">
        <w:trPr>
          <w:trHeight w:val="273"/>
        </w:trPr>
        <w:tc>
          <w:tcPr>
            <w:tcW w:w="634" w:type="pct"/>
          </w:tcPr>
          <w:p w14:paraId="56A92BE8" w14:textId="77777777" w:rsidR="00DF7BFB" w:rsidRPr="00FD3545" w:rsidRDefault="00DF7BFB" w:rsidP="003A6173">
            <w:pPr>
              <w:pStyle w:val="ListParagraph"/>
              <w:numPr>
                <w:ilvl w:val="0"/>
                <w:numId w:val="6"/>
              </w:numPr>
              <w:spacing w:before="60" w:after="60"/>
              <w:ind w:right="-994"/>
              <w:contextualSpacing w:val="0"/>
              <w:rPr>
                <w:rFonts w:eastAsia="Times New Roman" w:cs="Arial"/>
                <w:sz w:val="20"/>
                <w:szCs w:val="20"/>
                <w:lang w:val="en-US"/>
              </w:rPr>
            </w:pPr>
          </w:p>
        </w:tc>
        <w:tc>
          <w:tcPr>
            <w:tcW w:w="4366" w:type="pct"/>
          </w:tcPr>
          <w:p w14:paraId="56A92BE9" w14:textId="77777777" w:rsidR="00DF7BFB" w:rsidRPr="00FD3545" w:rsidRDefault="00DF7BFB" w:rsidP="002B2F29">
            <w:pPr>
              <w:spacing w:before="60" w:after="60"/>
              <w:ind w:right="-994"/>
              <w:rPr>
                <w:rFonts w:eastAsia="Times New Roman" w:cs="Arial"/>
                <w:sz w:val="20"/>
                <w:szCs w:val="20"/>
                <w:lang w:val="en-US"/>
              </w:rPr>
            </w:pPr>
            <w:r w:rsidRPr="00BA0AFB">
              <w:rPr>
                <w:rFonts w:eastAsia="Times New Roman" w:cs="Arial"/>
                <w:sz w:val="20"/>
                <w:szCs w:val="20"/>
                <w:lang w:val="en-US"/>
              </w:rPr>
              <w:t xml:space="preserve">Declaration by the </w:t>
            </w:r>
            <w:proofErr w:type="spellStart"/>
            <w:r w:rsidRPr="00BA0AFB">
              <w:rPr>
                <w:rFonts w:eastAsia="Times New Roman" w:cs="Arial"/>
                <w:sz w:val="20"/>
                <w:szCs w:val="20"/>
                <w:lang w:val="en-US"/>
              </w:rPr>
              <w:t>authorised</w:t>
            </w:r>
            <w:proofErr w:type="spellEnd"/>
            <w:r w:rsidRPr="00BA0AFB">
              <w:rPr>
                <w:rFonts w:eastAsia="Times New Roman" w:cs="Arial"/>
                <w:sz w:val="20"/>
                <w:szCs w:val="20"/>
                <w:lang w:val="en-US"/>
              </w:rPr>
              <w:t xml:space="preserve"> signatory</w:t>
            </w:r>
          </w:p>
        </w:tc>
      </w:tr>
      <w:tr w:rsidR="00DF7BFB" w:rsidRPr="00BA0AFB" w14:paraId="56A92BED" w14:textId="77777777" w:rsidTr="00BA0AFB">
        <w:trPr>
          <w:trHeight w:val="273"/>
        </w:trPr>
        <w:tc>
          <w:tcPr>
            <w:tcW w:w="634" w:type="pct"/>
          </w:tcPr>
          <w:p w14:paraId="56A92BEB" w14:textId="77777777" w:rsidR="00DF7BFB" w:rsidRPr="00BA0AFB" w:rsidRDefault="00DF7BFB" w:rsidP="003A6173">
            <w:pPr>
              <w:pStyle w:val="ListParagraph"/>
              <w:numPr>
                <w:ilvl w:val="0"/>
                <w:numId w:val="6"/>
              </w:numPr>
              <w:spacing w:before="60" w:after="60"/>
              <w:ind w:right="-994"/>
              <w:contextualSpacing w:val="0"/>
              <w:rPr>
                <w:rFonts w:eastAsia="Times New Roman" w:cs="Arial"/>
                <w:sz w:val="20"/>
                <w:szCs w:val="20"/>
                <w:lang w:val="en-US"/>
              </w:rPr>
            </w:pPr>
          </w:p>
        </w:tc>
        <w:tc>
          <w:tcPr>
            <w:tcW w:w="4366" w:type="pct"/>
          </w:tcPr>
          <w:p w14:paraId="56A92BEC" w14:textId="77777777" w:rsidR="00DF7BFB" w:rsidRPr="00BA0AFB" w:rsidRDefault="00DF7BFB" w:rsidP="003A6173">
            <w:pPr>
              <w:spacing w:before="60" w:after="60"/>
              <w:ind w:right="-994"/>
              <w:rPr>
                <w:rFonts w:eastAsia="Times New Roman" w:cs="Arial"/>
                <w:sz w:val="20"/>
                <w:szCs w:val="20"/>
                <w:lang w:val="en-US"/>
              </w:rPr>
            </w:pPr>
            <w:r w:rsidRPr="00BA0AFB">
              <w:rPr>
                <w:rFonts w:eastAsia="Times New Roman" w:cs="Arial"/>
                <w:sz w:val="20"/>
                <w:szCs w:val="20"/>
                <w:lang w:val="en-US"/>
              </w:rPr>
              <w:t>Consent from the Retailer to contact the Non-Household Customer</w:t>
            </w:r>
          </w:p>
        </w:tc>
      </w:tr>
      <w:tr w:rsidR="00DF7BFB" w:rsidRPr="00C41394" w14:paraId="56A92BF0" w14:textId="77777777" w:rsidTr="00BA0AFB">
        <w:trPr>
          <w:trHeight w:val="273"/>
        </w:trPr>
        <w:tc>
          <w:tcPr>
            <w:tcW w:w="634" w:type="pct"/>
          </w:tcPr>
          <w:p w14:paraId="56A92BEE" w14:textId="77777777" w:rsidR="00DF7BFB" w:rsidRPr="00FD3545" w:rsidRDefault="00DF7BFB" w:rsidP="003A6173">
            <w:pPr>
              <w:pStyle w:val="ListParagraph"/>
              <w:numPr>
                <w:ilvl w:val="0"/>
                <w:numId w:val="6"/>
              </w:numPr>
              <w:spacing w:before="60" w:after="60"/>
              <w:ind w:right="-994"/>
              <w:contextualSpacing w:val="0"/>
              <w:rPr>
                <w:rFonts w:eastAsia="Times New Roman" w:cs="Arial"/>
                <w:sz w:val="20"/>
                <w:szCs w:val="20"/>
                <w:lang w:val="en-US"/>
              </w:rPr>
            </w:pPr>
          </w:p>
        </w:tc>
        <w:tc>
          <w:tcPr>
            <w:tcW w:w="4366" w:type="pct"/>
          </w:tcPr>
          <w:p w14:paraId="56A92BEF" w14:textId="77777777" w:rsidR="00DF7BFB" w:rsidRPr="00FD3545" w:rsidRDefault="00DF7BFB" w:rsidP="003A6173">
            <w:pPr>
              <w:spacing w:before="60" w:after="60"/>
              <w:ind w:right="-994"/>
              <w:rPr>
                <w:rFonts w:eastAsia="Times New Roman" w:cs="Arial"/>
                <w:sz w:val="20"/>
                <w:szCs w:val="20"/>
                <w:lang w:val="en-US"/>
              </w:rPr>
            </w:pPr>
            <w:r w:rsidRPr="00BA0AFB">
              <w:rPr>
                <w:rFonts w:eastAsia="Times New Roman" w:cs="Arial"/>
                <w:sz w:val="20"/>
                <w:szCs w:val="20"/>
                <w:lang w:val="en-US"/>
              </w:rPr>
              <w:t>Declaration by the Retailer</w:t>
            </w:r>
          </w:p>
        </w:tc>
      </w:tr>
    </w:tbl>
    <w:p w14:paraId="56A92BF1" w14:textId="77777777" w:rsidR="00DF7BFB" w:rsidRDefault="00DF7BFB">
      <w:pPr>
        <w:spacing w:before="120"/>
        <w:rPr>
          <w:rFonts w:cs="Arial"/>
        </w:rPr>
      </w:pPr>
    </w:p>
    <w:p w14:paraId="56A92BF2" w14:textId="77777777" w:rsidR="00DF7BFB" w:rsidRPr="00CA248D" w:rsidRDefault="00DF7BFB" w:rsidP="00055706">
      <w:pPr>
        <w:rPr>
          <w:b/>
          <w:lang w:val="en-US"/>
        </w:rPr>
      </w:pPr>
      <w:r w:rsidRPr="00EC4FA2">
        <w:rPr>
          <w:b/>
        </w:rPr>
        <w:t>The Retaile</w:t>
      </w:r>
      <w:r>
        <w:rPr>
          <w:b/>
        </w:rPr>
        <w:t>r should complete sections 1, 12 and 13</w:t>
      </w:r>
      <w:r w:rsidRPr="00EC4FA2">
        <w:rPr>
          <w:b/>
        </w:rPr>
        <w:t>.</w:t>
      </w:r>
      <w:r>
        <w:t xml:space="preserve"> </w:t>
      </w:r>
      <w:r w:rsidRPr="00EC4FA2">
        <w:rPr>
          <w:b/>
        </w:rPr>
        <w:t xml:space="preserve">The NHH customers appointed Retailer may assist the Non-Household Customer in completing the </w:t>
      </w:r>
      <w:proofErr w:type="gramStart"/>
      <w:r w:rsidRPr="00EC4FA2">
        <w:rPr>
          <w:b/>
        </w:rPr>
        <w:t>application, a</w:t>
      </w:r>
      <w:bookmarkStart w:id="9" w:name="_GoBack"/>
      <w:bookmarkEnd w:id="9"/>
      <w:r w:rsidRPr="00EC4FA2">
        <w:rPr>
          <w:b/>
        </w:rPr>
        <w:t>nd</w:t>
      </w:r>
      <w:proofErr w:type="gramEnd"/>
      <w:r w:rsidRPr="00EC4FA2">
        <w:rPr>
          <w:b/>
        </w:rPr>
        <w:t xml:space="preserve"> may make technical enquiries of Wholesaler using Process G1.</w:t>
      </w:r>
    </w:p>
    <w:tbl>
      <w:tblPr>
        <w:tblW w:w="982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828"/>
      </w:tblGrid>
      <w:tr w:rsidR="00DF7BFB" w:rsidRPr="003A6173" w14:paraId="56A92BF4" w14:textId="77777777" w:rsidTr="00AB3BD8">
        <w:tc>
          <w:tcPr>
            <w:tcW w:w="9828" w:type="dxa"/>
            <w:tcBorders>
              <w:top w:val="single" w:sz="4" w:space="0" w:color="auto"/>
              <w:bottom w:val="single" w:sz="4" w:space="0" w:color="auto"/>
            </w:tcBorders>
          </w:tcPr>
          <w:p w14:paraId="56A92BF3" w14:textId="77777777" w:rsidR="00DF7BFB" w:rsidRPr="003A6173" w:rsidRDefault="00DF7BFB" w:rsidP="003A6173">
            <w:pPr>
              <w:pStyle w:val="ListParagraph"/>
              <w:numPr>
                <w:ilvl w:val="0"/>
                <w:numId w:val="14"/>
              </w:numPr>
              <w:spacing w:before="120"/>
              <w:ind w:hanging="720"/>
              <w:rPr>
                <w:rFonts w:cs="Arial"/>
                <w:b/>
                <w:sz w:val="28"/>
                <w:szCs w:val="28"/>
              </w:rPr>
            </w:pPr>
            <w:r w:rsidRPr="003A6173">
              <w:rPr>
                <w:rFonts w:cs="Arial"/>
                <w:b/>
                <w:color w:val="4F81BD"/>
                <w:sz w:val="28"/>
                <w:szCs w:val="28"/>
                <w:lang w:val="en-US"/>
              </w:rPr>
              <w:t>Retailer details</w:t>
            </w:r>
          </w:p>
        </w:tc>
      </w:tr>
      <w:tr w:rsidR="00DF7BFB" w:rsidRPr="003A6173" w14:paraId="56A92BF9" w14:textId="77777777" w:rsidTr="00AB3BD8">
        <w:tc>
          <w:tcPr>
            <w:tcW w:w="9828" w:type="dxa"/>
            <w:tcBorders>
              <w:top w:val="single" w:sz="4" w:space="0" w:color="auto"/>
              <w:bottom w:val="single" w:sz="4" w:space="0" w:color="auto"/>
            </w:tcBorders>
          </w:tcPr>
          <w:p w14:paraId="56A92BF5" w14:textId="77777777" w:rsidR="00DF7BFB" w:rsidRPr="00FD3545" w:rsidRDefault="00DF7BFB" w:rsidP="003A6173">
            <w:pPr>
              <w:spacing w:before="120"/>
              <w:rPr>
                <w:rFonts w:cs="Arial"/>
                <w:color w:val="808080"/>
              </w:rPr>
            </w:pPr>
            <w:r w:rsidRPr="00FD3545">
              <w:rPr>
                <w:rFonts w:cs="Arial"/>
                <w:color w:val="808080"/>
              </w:rPr>
              <w:t>The Retailer will be the company that is the retail provider for Sewerage Services to the premises and bills for those services.</w:t>
            </w:r>
          </w:p>
          <w:p w14:paraId="56A92BF6" w14:textId="77777777" w:rsidR="00DF7BFB" w:rsidRPr="003A6173" w:rsidRDefault="00DF7BFB" w:rsidP="003A6173">
            <w:pPr>
              <w:spacing w:before="120"/>
              <w:rPr>
                <w:rFonts w:cs="Arial"/>
              </w:rPr>
            </w:pPr>
            <w:r w:rsidRPr="003A6173">
              <w:rPr>
                <w:rFonts w:cs="Arial"/>
              </w:rPr>
              <w:t>Retailer name</w:t>
            </w:r>
            <w:r w:rsidRPr="003A6173">
              <w:rPr>
                <w:rFonts w:cs="Arial"/>
              </w:rPr>
              <w:tab/>
            </w:r>
            <w:r w:rsidRPr="003A6173">
              <w:rPr>
                <w:rFonts w:cs="Arial"/>
              </w:rPr>
              <w:tab/>
            </w:r>
            <w:r w:rsidRPr="003A6173">
              <w:rPr>
                <w:rFonts w:cs="Arial"/>
              </w:rPr>
              <w:tab/>
              <w:t>……………………………………………</w:t>
            </w:r>
          </w:p>
          <w:p w14:paraId="56A92BF7" w14:textId="77777777" w:rsidR="00DF7BFB" w:rsidRPr="003A6173" w:rsidRDefault="00DF7BFB" w:rsidP="003A6173">
            <w:pPr>
              <w:spacing w:before="120"/>
              <w:rPr>
                <w:rFonts w:cs="Arial"/>
              </w:rPr>
            </w:pPr>
            <w:r w:rsidRPr="003A6173">
              <w:rPr>
                <w:rFonts w:cs="Arial"/>
              </w:rPr>
              <w:t>Retailer ID</w:t>
            </w:r>
            <w:r w:rsidRPr="003A6173">
              <w:rPr>
                <w:rFonts w:cs="Arial"/>
              </w:rPr>
              <w:tab/>
            </w:r>
            <w:r w:rsidRPr="003A6173">
              <w:rPr>
                <w:rFonts w:cs="Arial"/>
              </w:rPr>
              <w:tab/>
            </w:r>
            <w:r w:rsidRPr="003A6173">
              <w:rPr>
                <w:rFonts w:cs="Arial"/>
              </w:rPr>
              <w:tab/>
              <w:t>……………………………………………</w:t>
            </w:r>
          </w:p>
          <w:p w14:paraId="56A92BF8" w14:textId="77777777" w:rsidR="00DF7BFB" w:rsidRPr="003A6173" w:rsidRDefault="00DF7BFB" w:rsidP="003A6173">
            <w:pPr>
              <w:spacing w:before="120"/>
              <w:rPr>
                <w:rFonts w:cs="Arial"/>
              </w:rPr>
            </w:pPr>
            <w:r w:rsidRPr="003A6173">
              <w:rPr>
                <w:rFonts w:cs="Arial"/>
              </w:rPr>
              <w:t>Retailer's own reference</w:t>
            </w:r>
            <w:r w:rsidRPr="003A6173">
              <w:rPr>
                <w:rFonts w:cs="Arial"/>
              </w:rPr>
              <w:tab/>
              <w:t>……………………………………………</w:t>
            </w:r>
          </w:p>
        </w:tc>
      </w:tr>
    </w:tbl>
    <w:p w14:paraId="56A92BFA" w14:textId="77777777" w:rsidR="00DF7BFB" w:rsidRDefault="00DF7BFB">
      <w:pPr>
        <w:spacing w:before="120"/>
        <w:rPr>
          <w:rFonts w:cs="Arial"/>
        </w:rPr>
      </w:pPr>
    </w:p>
    <w:tbl>
      <w:tblPr>
        <w:tblW w:w="9833" w:type="dxa"/>
        <w:tblLook w:val="00A0" w:firstRow="1" w:lastRow="0" w:firstColumn="1" w:lastColumn="0" w:noHBand="0" w:noVBand="0"/>
      </w:tblPr>
      <w:tblGrid>
        <w:gridCol w:w="5321"/>
        <w:gridCol w:w="693"/>
        <w:gridCol w:w="3819"/>
      </w:tblGrid>
      <w:tr w:rsidR="00DF7BFB" w:rsidRPr="003A6173" w14:paraId="56A92BFC" w14:textId="77777777" w:rsidTr="00055706">
        <w:tc>
          <w:tcPr>
            <w:tcW w:w="9833" w:type="dxa"/>
            <w:gridSpan w:val="3"/>
            <w:tcBorders>
              <w:top w:val="single" w:sz="4" w:space="0" w:color="auto"/>
              <w:left w:val="single" w:sz="4" w:space="0" w:color="auto"/>
              <w:bottom w:val="single" w:sz="4" w:space="0" w:color="auto"/>
              <w:right w:val="single" w:sz="4" w:space="0" w:color="auto"/>
            </w:tcBorders>
          </w:tcPr>
          <w:p w14:paraId="56A92BFB" w14:textId="77777777" w:rsidR="00DF7BFB" w:rsidRPr="003A6173" w:rsidRDefault="00DF7BFB" w:rsidP="003A6173">
            <w:pPr>
              <w:pStyle w:val="ListParagraph"/>
              <w:numPr>
                <w:ilvl w:val="0"/>
                <w:numId w:val="14"/>
              </w:numPr>
              <w:spacing w:before="120"/>
              <w:ind w:hanging="720"/>
              <w:rPr>
                <w:rFonts w:cs="Arial"/>
                <w:b/>
              </w:rPr>
            </w:pPr>
            <w:r w:rsidRPr="003A6173">
              <w:rPr>
                <w:rFonts w:cs="Arial"/>
                <w:b/>
                <w:color w:val="4F81BD"/>
                <w:sz w:val="28"/>
                <w:szCs w:val="28"/>
                <w:lang w:val="en-US"/>
              </w:rPr>
              <w:t>Type of application</w:t>
            </w:r>
          </w:p>
        </w:tc>
      </w:tr>
      <w:tr w:rsidR="00DF7BFB" w:rsidRPr="003A6173" w14:paraId="56A92BFF" w14:textId="77777777" w:rsidTr="00055706">
        <w:trPr>
          <w:trHeight w:val="284"/>
        </w:trPr>
        <w:tc>
          <w:tcPr>
            <w:tcW w:w="9833" w:type="dxa"/>
            <w:gridSpan w:val="3"/>
            <w:tcBorders>
              <w:top w:val="single" w:sz="4" w:space="0" w:color="auto"/>
              <w:left w:val="single" w:sz="4" w:space="0" w:color="auto"/>
              <w:bottom w:val="single" w:sz="4" w:space="0" w:color="auto"/>
              <w:right w:val="single" w:sz="4" w:space="0" w:color="auto"/>
            </w:tcBorders>
          </w:tcPr>
          <w:p w14:paraId="56A92BFD" w14:textId="77777777" w:rsidR="00DF7BFB" w:rsidRPr="001A60BE" w:rsidRDefault="00DF7BFB" w:rsidP="001A60BE">
            <w:pPr>
              <w:spacing w:before="120"/>
              <w:rPr>
                <w:rFonts w:cs="Arial"/>
                <w:color w:val="808080"/>
              </w:rPr>
            </w:pPr>
            <w:r w:rsidRPr="001A60BE">
              <w:rPr>
                <w:rFonts w:cs="Arial"/>
                <w:color w:val="808080"/>
              </w:rPr>
              <w:t xml:space="preserve">Note that Temporary </w:t>
            </w:r>
            <w:r>
              <w:rPr>
                <w:rFonts w:cs="Arial"/>
                <w:color w:val="808080"/>
              </w:rPr>
              <w:t>C</w:t>
            </w:r>
            <w:r w:rsidRPr="001A60BE">
              <w:rPr>
                <w:rFonts w:cs="Arial"/>
                <w:color w:val="808080"/>
              </w:rPr>
              <w:t xml:space="preserve">onsent services differ between Wholesalers, you may wish to check with your Retailer </w:t>
            </w:r>
            <w:r>
              <w:rPr>
                <w:rFonts w:cs="Arial"/>
                <w:color w:val="808080"/>
              </w:rPr>
              <w:t xml:space="preserve">before </w:t>
            </w:r>
            <w:r w:rsidRPr="001A60BE">
              <w:rPr>
                <w:rFonts w:cs="Arial"/>
                <w:color w:val="808080"/>
              </w:rPr>
              <w:t>completing this application.</w:t>
            </w:r>
          </w:p>
          <w:p w14:paraId="56A92BFE" w14:textId="77777777" w:rsidR="00DF7BFB" w:rsidRPr="00FD3545" w:rsidRDefault="00DF7BFB" w:rsidP="003A6173">
            <w:pPr>
              <w:tabs>
                <w:tab w:val="left" w:pos="3600"/>
              </w:tabs>
              <w:spacing w:before="120"/>
              <w:rPr>
                <w:rFonts w:cs="Arial"/>
                <w:b/>
              </w:rPr>
            </w:pPr>
            <w:r w:rsidRPr="00FD3545">
              <w:rPr>
                <w:rFonts w:cs="Arial"/>
                <w:b/>
              </w:rPr>
              <w:t xml:space="preserve">Indicate which of the following this application relates to </w:t>
            </w:r>
            <w:r>
              <w:rPr>
                <w:rFonts w:cs="Arial"/>
                <w:b/>
              </w:rPr>
              <w:t>(tick only one)</w:t>
            </w:r>
          </w:p>
        </w:tc>
      </w:tr>
      <w:tr w:rsidR="00DF7BFB" w:rsidRPr="003A6173" w14:paraId="56A92C03" w14:textId="77777777" w:rsidTr="00055706">
        <w:tblPrEx>
          <w:tblBorders>
            <w:top w:val="single" w:sz="4" w:space="0" w:color="auto"/>
            <w:left w:val="single" w:sz="4" w:space="0" w:color="auto"/>
            <w:bottom w:val="single" w:sz="4" w:space="0" w:color="auto"/>
            <w:right w:val="single" w:sz="4" w:space="0" w:color="auto"/>
          </w:tblBorders>
        </w:tblPrEx>
        <w:trPr>
          <w:trHeight w:val="490"/>
        </w:trPr>
        <w:tc>
          <w:tcPr>
            <w:tcW w:w="5321" w:type="dxa"/>
            <w:tcBorders>
              <w:top w:val="single" w:sz="4" w:space="0" w:color="auto"/>
              <w:bottom w:val="single" w:sz="4" w:space="0" w:color="auto"/>
              <w:right w:val="single" w:sz="4" w:space="0" w:color="auto"/>
            </w:tcBorders>
          </w:tcPr>
          <w:p w14:paraId="56A92C00" w14:textId="7016F52A" w:rsidR="00DF7BFB" w:rsidRPr="003A6173" w:rsidRDefault="00DF7BFB" w:rsidP="00FA5D1A">
            <w:pPr>
              <w:pStyle w:val="ListParagraph"/>
              <w:numPr>
                <w:ilvl w:val="0"/>
                <w:numId w:val="40"/>
              </w:numPr>
              <w:tabs>
                <w:tab w:val="left" w:pos="3600"/>
              </w:tabs>
              <w:spacing w:before="60"/>
              <w:rPr>
                <w:rFonts w:cs="Arial"/>
              </w:rPr>
            </w:pPr>
            <w:r w:rsidRPr="008347D5">
              <w:rPr>
                <w:rFonts w:cs="Arial"/>
              </w:rPr>
              <w:t xml:space="preserve">Temporary discharge </w:t>
            </w:r>
            <m:oMath>
              <m:r>
                <w:rPr>
                  <w:rFonts w:ascii="Cambria Math" w:hAnsi="Cambria Math" w:cs="Arial"/>
                </w:rPr>
                <m:t>≤</m:t>
              </m:r>
            </m:oMath>
            <w:r w:rsidRPr="008347D5">
              <w:rPr>
                <w:rFonts w:cs="Arial"/>
              </w:rPr>
              <w:t xml:space="preserve"> 6 months</w:t>
            </w:r>
            <w:r>
              <w:rPr>
                <w:rFonts w:cs="Arial"/>
              </w:rPr>
              <w:t xml:space="preserve"> for a single location</w:t>
            </w:r>
          </w:p>
        </w:tc>
        <w:tc>
          <w:tcPr>
            <w:tcW w:w="693" w:type="dxa"/>
            <w:tcBorders>
              <w:top w:val="single" w:sz="4" w:space="0" w:color="auto"/>
              <w:left w:val="single" w:sz="4" w:space="0" w:color="auto"/>
              <w:bottom w:val="single" w:sz="4" w:space="0" w:color="auto"/>
              <w:right w:val="single" w:sz="4" w:space="0" w:color="auto"/>
            </w:tcBorders>
          </w:tcPr>
          <w:p w14:paraId="56A92C01" w14:textId="77777777" w:rsidR="00DF7BFB" w:rsidRPr="003A6173" w:rsidRDefault="00DF7BFB" w:rsidP="00FA5D1A">
            <w:pPr>
              <w:tabs>
                <w:tab w:val="left" w:pos="3600"/>
              </w:tabs>
              <w:spacing w:before="120" w:after="60" w:line="240" w:lineRule="exact"/>
              <w:rPr>
                <w:rFonts w:cs="Arial"/>
                <w:sz w:val="36"/>
                <w:szCs w:val="36"/>
              </w:rPr>
            </w:pPr>
            <w:r w:rsidRPr="003A6173">
              <w:rPr>
                <w:rFonts w:cs="Arial"/>
                <w:sz w:val="36"/>
                <w:szCs w:val="36"/>
              </w:rPr>
              <w:sym w:font="Wingdings" w:char="F06F"/>
            </w:r>
          </w:p>
        </w:tc>
        <w:tc>
          <w:tcPr>
            <w:tcW w:w="3819" w:type="dxa"/>
            <w:tcBorders>
              <w:top w:val="single" w:sz="4" w:space="0" w:color="auto"/>
              <w:left w:val="single" w:sz="4" w:space="0" w:color="auto"/>
              <w:bottom w:val="single" w:sz="4" w:space="0" w:color="auto"/>
            </w:tcBorders>
          </w:tcPr>
          <w:p w14:paraId="56A92C02" w14:textId="77777777" w:rsidR="00DF7BFB" w:rsidRPr="00A24F38" w:rsidRDefault="00DF7BFB" w:rsidP="00FA5D1A">
            <w:pPr>
              <w:tabs>
                <w:tab w:val="left" w:pos="3600"/>
              </w:tabs>
              <w:spacing w:before="60" w:after="60"/>
              <w:rPr>
                <w:rFonts w:cs="Arial"/>
                <w:sz w:val="20"/>
                <w:szCs w:val="20"/>
              </w:rPr>
            </w:pPr>
            <w:r w:rsidRPr="00A24F38">
              <w:rPr>
                <w:rFonts w:cs="Arial"/>
                <w:sz w:val="20"/>
                <w:szCs w:val="20"/>
              </w:rPr>
              <w:t xml:space="preserve">Complete sections </w:t>
            </w:r>
            <w:r>
              <w:rPr>
                <w:rFonts w:cs="Arial"/>
                <w:sz w:val="20"/>
                <w:szCs w:val="20"/>
              </w:rPr>
              <w:t>2 - 11</w:t>
            </w:r>
          </w:p>
        </w:tc>
      </w:tr>
      <w:tr w:rsidR="00DF7BFB" w:rsidRPr="003A6173" w14:paraId="56A92C07" w14:textId="77777777" w:rsidTr="00055706">
        <w:tblPrEx>
          <w:tblBorders>
            <w:top w:val="single" w:sz="4" w:space="0" w:color="auto"/>
            <w:left w:val="single" w:sz="4" w:space="0" w:color="auto"/>
            <w:bottom w:val="single" w:sz="4" w:space="0" w:color="auto"/>
            <w:right w:val="single" w:sz="4" w:space="0" w:color="auto"/>
          </w:tblBorders>
        </w:tblPrEx>
        <w:trPr>
          <w:trHeight w:val="284"/>
        </w:trPr>
        <w:tc>
          <w:tcPr>
            <w:tcW w:w="5321" w:type="dxa"/>
            <w:tcBorders>
              <w:top w:val="single" w:sz="4" w:space="0" w:color="auto"/>
              <w:bottom w:val="single" w:sz="4" w:space="0" w:color="auto"/>
              <w:right w:val="single" w:sz="4" w:space="0" w:color="auto"/>
            </w:tcBorders>
          </w:tcPr>
          <w:p w14:paraId="56A92C04" w14:textId="53160AC6" w:rsidR="00DF7BFB" w:rsidRPr="003A6173" w:rsidRDefault="00DF7BFB" w:rsidP="00FA5D1A">
            <w:pPr>
              <w:pStyle w:val="ListParagraph"/>
              <w:numPr>
                <w:ilvl w:val="0"/>
                <w:numId w:val="40"/>
              </w:numPr>
              <w:tabs>
                <w:tab w:val="left" w:pos="3600"/>
              </w:tabs>
              <w:spacing w:before="60"/>
              <w:rPr>
                <w:rFonts w:cs="Arial"/>
              </w:rPr>
            </w:pPr>
            <w:r w:rsidRPr="008347D5">
              <w:rPr>
                <w:rFonts w:cs="Arial"/>
              </w:rPr>
              <w:t>Multisite activity</w:t>
            </w:r>
            <w:r>
              <w:rPr>
                <w:rFonts w:cs="Arial"/>
              </w:rPr>
              <w:t xml:space="preserve"> for a period of </w:t>
            </w:r>
            <m:oMath>
              <m:r>
                <w:rPr>
                  <w:rFonts w:ascii="Cambria Math" w:hAnsi="Cambria Math" w:cs="Arial"/>
                </w:rPr>
                <m:t>≤</m:t>
              </m:r>
            </m:oMath>
            <w:r w:rsidRPr="008347D5">
              <w:rPr>
                <w:rFonts w:cs="Arial"/>
              </w:rPr>
              <w:t xml:space="preserve"> 6 months</w:t>
            </w:r>
          </w:p>
        </w:tc>
        <w:tc>
          <w:tcPr>
            <w:tcW w:w="693" w:type="dxa"/>
            <w:tcBorders>
              <w:top w:val="single" w:sz="4" w:space="0" w:color="auto"/>
              <w:left w:val="single" w:sz="4" w:space="0" w:color="auto"/>
              <w:bottom w:val="single" w:sz="4" w:space="0" w:color="auto"/>
              <w:right w:val="single" w:sz="4" w:space="0" w:color="auto"/>
            </w:tcBorders>
          </w:tcPr>
          <w:p w14:paraId="56A92C05" w14:textId="77777777" w:rsidR="00DF7BFB" w:rsidRPr="003A6173" w:rsidRDefault="00DF7BFB" w:rsidP="00FA5D1A">
            <w:pPr>
              <w:tabs>
                <w:tab w:val="left" w:pos="3600"/>
              </w:tabs>
              <w:spacing w:before="120" w:after="60" w:line="240" w:lineRule="exact"/>
              <w:rPr>
                <w:rFonts w:cs="Arial"/>
                <w:sz w:val="36"/>
                <w:szCs w:val="36"/>
              </w:rPr>
            </w:pPr>
            <w:r w:rsidRPr="003A6173">
              <w:rPr>
                <w:rFonts w:cs="Arial"/>
                <w:sz w:val="36"/>
                <w:szCs w:val="36"/>
              </w:rPr>
              <w:sym w:font="Wingdings" w:char="F06F"/>
            </w:r>
          </w:p>
        </w:tc>
        <w:tc>
          <w:tcPr>
            <w:tcW w:w="3819" w:type="dxa"/>
            <w:tcBorders>
              <w:top w:val="single" w:sz="4" w:space="0" w:color="auto"/>
              <w:left w:val="single" w:sz="4" w:space="0" w:color="auto"/>
              <w:bottom w:val="single" w:sz="4" w:space="0" w:color="auto"/>
            </w:tcBorders>
          </w:tcPr>
          <w:p w14:paraId="56A92C06" w14:textId="77777777" w:rsidR="00DF7BFB" w:rsidRPr="00FD3545" w:rsidRDefault="00DF7BFB" w:rsidP="00FA5D1A">
            <w:pPr>
              <w:tabs>
                <w:tab w:val="left" w:pos="3600"/>
              </w:tabs>
              <w:spacing w:before="120" w:after="60" w:line="240" w:lineRule="exact"/>
              <w:rPr>
                <w:rFonts w:cs="Arial"/>
                <w:sz w:val="20"/>
                <w:szCs w:val="20"/>
              </w:rPr>
            </w:pPr>
            <w:r w:rsidRPr="00A24F38">
              <w:rPr>
                <w:rFonts w:cs="Arial"/>
                <w:sz w:val="20"/>
                <w:szCs w:val="20"/>
              </w:rPr>
              <w:t xml:space="preserve">Complete sections </w:t>
            </w:r>
            <w:r w:rsidRPr="00FD3545">
              <w:rPr>
                <w:rFonts w:cs="Arial"/>
                <w:sz w:val="20"/>
                <w:szCs w:val="20"/>
              </w:rPr>
              <w:t>2</w:t>
            </w:r>
            <w:r>
              <w:rPr>
                <w:rFonts w:cs="Arial"/>
                <w:sz w:val="20"/>
                <w:szCs w:val="20"/>
              </w:rPr>
              <w:t>,3,5,6,7,11</w:t>
            </w:r>
          </w:p>
        </w:tc>
      </w:tr>
      <w:tr w:rsidR="00DF7BFB" w:rsidRPr="003A6173" w14:paraId="56A92C09" w14:textId="77777777" w:rsidTr="00055706">
        <w:tblPrEx>
          <w:tblBorders>
            <w:top w:val="single" w:sz="4" w:space="0" w:color="auto"/>
            <w:left w:val="single" w:sz="4" w:space="0" w:color="auto"/>
            <w:bottom w:val="single" w:sz="4" w:space="0" w:color="auto"/>
            <w:right w:val="single" w:sz="4" w:space="0" w:color="auto"/>
          </w:tblBorders>
        </w:tblPrEx>
        <w:trPr>
          <w:trHeight w:val="284"/>
        </w:trPr>
        <w:tc>
          <w:tcPr>
            <w:tcW w:w="9833" w:type="dxa"/>
            <w:gridSpan w:val="3"/>
            <w:tcBorders>
              <w:top w:val="single" w:sz="4" w:space="0" w:color="auto"/>
              <w:bottom w:val="single" w:sz="4" w:space="0" w:color="auto"/>
            </w:tcBorders>
          </w:tcPr>
          <w:p w14:paraId="56A92C08" w14:textId="77777777" w:rsidR="00DF7BFB" w:rsidRPr="003A6173" w:rsidRDefault="00DF7BFB" w:rsidP="00BF0E5F">
            <w:pPr>
              <w:tabs>
                <w:tab w:val="left" w:pos="3600"/>
              </w:tabs>
              <w:spacing w:before="60"/>
              <w:rPr>
                <w:rFonts w:cs="Arial"/>
              </w:rPr>
            </w:pPr>
            <w:r>
              <w:rPr>
                <w:rFonts w:cs="Arial"/>
              </w:rPr>
              <w:t>T</w:t>
            </w:r>
            <w:r w:rsidRPr="003A6173">
              <w:rPr>
                <w:rFonts w:cs="Arial"/>
              </w:rPr>
              <w:t>he R</w:t>
            </w:r>
            <w:r>
              <w:rPr>
                <w:rFonts w:cs="Arial"/>
              </w:rPr>
              <w:t>etailer must complete section 12</w:t>
            </w:r>
            <w:r w:rsidRPr="003A6173">
              <w:rPr>
                <w:rFonts w:cs="Arial"/>
              </w:rPr>
              <w:t xml:space="preserve"> a</w:t>
            </w:r>
            <w:r>
              <w:rPr>
                <w:rFonts w:cs="Arial"/>
              </w:rPr>
              <w:t>nd the declaration in section 13</w:t>
            </w:r>
            <w:r w:rsidRPr="003A6173">
              <w:rPr>
                <w:rFonts w:cs="Arial"/>
              </w:rPr>
              <w:t>.</w:t>
            </w:r>
          </w:p>
        </w:tc>
      </w:tr>
    </w:tbl>
    <w:p w14:paraId="56A92C0A" w14:textId="77777777" w:rsidR="00DF7BFB" w:rsidRDefault="00DF7BFB"/>
    <w:tbl>
      <w:tblPr>
        <w:tblW w:w="9833" w:type="dxa"/>
        <w:tblBorders>
          <w:left w:val="single" w:sz="4" w:space="0" w:color="auto"/>
          <w:right w:val="single" w:sz="4" w:space="0" w:color="auto"/>
        </w:tblBorders>
        <w:tblLook w:val="00A0" w:firstRow="1" w:lastRow="0" w:firstColumn="1" w:lastColumn="0" w:noHBand="0" w:noVBand="0"/>
      </w:tblPr>
      <w:tblGrid>
        <w:gridCol w:w="675"/>
        <w:gridCol w:w="3451"/>
        <w:gridCol w:w="5707"/>
      </w:tblGrid>
      <w:tr w:rsidR="00DF7BFB" w:rsidRPr="003A6173" w14:paraId="56A92C0C" w14:textId="77777777" w:rsidTr="00AB3BD8">
        <w:tc>
          <w:tcPr>
            <w:tcW w:w="9833" w:type="dxa"/>
            <w:gridSpan w:val="3"/>
            <w:tcBorders>
              <w:top w:val="single" w:sz="4" w:space="0" w:color="auto"/>
              <w:bottom w:val="single" w:sz="4" w:space="0" w:color="auto"/>
            </w:tcBorders>
          </w:tcPr>
          <w:p w14:paraId="56A92C0B" w14:textId="77777777" w:rsidR="00DF7BFB" w:rsidRPr="003A6173" w:rsidRDefault="00DF7BFB" w:rsidP="003A6173">
            <w:pPr>
              <w:pStyle w:val="ListParagraph"/>
              <w:numPr>
                <w:ilvl w:val="0"/>
                <w:numId w:val="14"/>
              </w:numPr>
              <w:spacing w:before="120"/>
              <w:ind w:hanging="720"/>
              <w:rPr>
                <w:rFonts w:cs="Arial"/>
                <w:b/>
              </w:rPr>
            </w:pPr>
            <w:r w:rsidRPr="003A6173">
              <w:rPr>
                <w:rFonts w:cs="Arial"/>
                <w:b/>
                <w:color w:val="4F81BD"/>
                <w:sz w:val="28"/>
                <w:szCs w:val="28"/>
                <w:lang w:val="en-US"/>
              </w:rPr>
              <w:t>Details of applicant to which the application relates</w:t>
            </w:r>
          </w:p>
        </w:tc>
      </w:tr>
      <w:tr w:rsidR="00DF7BFB" w:rsidRPr="003A6173" w14:paraId="56A92C0F" w14:textId="77777777" w:rsidTr="00AB3BD8">
        <w:trPr>
          <w:trHeight w:val="284"/>
        </w:trPr>
        <w:tc>
          <w:tcPr>
            <w:tcW w:w="9833" w:type="dxa"/>
            <w:gridSpan w:val="3"/>
            <w:tcBorders>
              <w:top w:val="single" w:sz="4" w:space="0" w:color="auto"/>
            </w:tcBorders>
          </w:tcPr>
          <w:p w14:paraId="56A92C0D" w14:textId="77777777" w:rsidR="00DF7BFB" w:rsidRPr="003A6173" w:rsidRDefault="00DF7BFB" w:rsidP="003A6173">
            <w:pPr>
              <w:spacing w:before="120"/>
              <w:rPr>
                <w:rFonts w:eastAsia="Times New Roman" w:cs="Arial"/>
                <w:b/>
                <w:lang w:eastAsia="en-US"/>
              </w:rPr>
            </w:pPr>
            <w:r w:rsidRPr="003A6173">
              <w:rPr>
                <w:rFonts w:eastAsia="Times New Roman" w:cs="Arial"/>
                <w:b/>
                <w:lang w:eastAsia="en-US"/>
              </w:rPr>
              <w:t xml:space="preserve">3.1 Information about the organisation applying for the consent to discharge </w:t>
            </w:r>
          </w:p>
          <w:p w14:paraId="56A92C0E" w14:textId="77777777" w:rsidR="00DF7BFB" w:rsidRPr="00FD3545" w:rsidRDefault="00DF7BFB" w:rsidP="003A6173">
            <w:pPr>
              <w:spacing w:before="120"/>
              <w:rPr>
                <w:rFonts w:eastAsia="Times New Roman" w:cs="Arial"/>
                <w:color w:val="808080"/>
                <w:lang w:eastAsia="en-US"/>
              </w:rPr>
            </w:pPr>
            <w:r w:rsidRPr="00FD3545">
              <w:rPr>
                <w:rFonts w:eastAsia="Times New Roman" w:cs="Arial"/>
                <w:color w:val="808080"/>
                <w:lang w:eastAsia="en-US"/>
              </w:rPr>
              <w:t>This is the legal body responsible for the discharge. All legal documentation and notices relating to the Trade Effluent discharge will be sent to this address and copied to the Retailer.</w:t>
            </w:r>
          </w:p>
        </w:tc>
      </w:tr>
      <w:tr w:rsidR="00DF7BFB" w:rsidRPr="003A6173" w14:paraId="56A92C11" w14:textId="77777777" w:rsidTr="00AB3BD8">
        <w:trPr>
          <w:trHeight w:val="284"/>
        </w:trPr>
        <w:tc>
          <w:tcPr>
            <w:tcW w:w="9833" w:type="dxa"/>
            <w:gridSpan w:val="3"/>
          </w:tcPr>
          <w:p w14:paraId="56A92C10" w14:textId="77777777" w:rsidR="00DF7BFB" w:rsidRPr="003A6173" w:rsidRDefault="00DF7BFB" w:rsidP="003A6173">
            <w:pPr>
              <w:tabs>
                <w:tab w:val="left" w:pos="3600"/>
              </w:tabs>
              <w:spacing w:before="120"/>
              <w:rPr>
                <w:rFonts w:cs="Arial"/>
              </w:rPr>
            </w:pPr>
            <w:r>
              <w:rPr>
                <w:rFonts w:cs="Arial"/>
              </w:rPr>
              <w:t>I</w:t>
            </w:r>
            <w:r w:rsidRPr="003A6173">
              <w:rPr>
                <w:rFonts w:cs="Arial"/>
              </w:rPr>
              <w:t>ndicate the legal status of the company or organisation</w:t>
            </w:r>
            <w:r>
              <w:rPr>
                <w:rFonts w:cs="Arial"/>
              </w:rPr>
              <w:t xml:space="preserve"> (tick only one)</w:t>
            </w:r>
          </w:p>
        </w:tc>
      </w:tr>
      <w:tr w:rsidR="00DF7BFB" w:rsidRPr="003A6173" w14:paraId="56A92C15" w14:textId="77777777" w:rsidTr="00AB3BD8">
        <w:trPr>
          <w:trHeight w:val="284"/>
        </w:trPr>
        <w:tc>
          <w:tcPr>
            <w:tcW w:w="675" w:type="dxa"/>
          </w:tcPr>
          <w:p w14:paraId="56A92C12" w14:textId="77777777" w:rsidR="00DF7BFB" w:rsidRPr="003A6173" w:rsidRDefault="00DF7BFB" w:rsidP="003A6173">
            <w:pPr>
              <w:tabs>
                <w:tab w:val="left" w:pos="3600"/>
              </w:tabs>
              <w:spacing w:before="120" w:after="60" w:line="240" w:lineRule="exact"/>
              <w:rPr>
                <w:rFonts w:cs="Arial"/>
                <w:sz w:val="36"/>
                <w:szCs w:val="36"/>
              </w:rPr>
            </w:pPr>
            <w:r w:rsidRPr="003A6173">
              <w:rPr>
                <w:rFonts w:cs="Arial"/>
                <w:sz w:val="36"/>
                <w:szCs w:val="36"/>
              </w:rPr>
              <w:sym w:font="Wingdings" w:char="F06F"/>
            </w:r>
          </w:p>
        </w:tc>
        <w:tc>
          <w:tcPr>
            <w:tcW w:w="3451" w:type="dxa"/>
          </w:tcPr>
          <w:p w14:paraId="56A92C13" w14:textId="77777777" w:rsidR="00DF7BFB" w:rsidRPr="003A6173" w:rsidRDefault="00DF7BFB" w:rsidP="003A6173">
            <w:pPr>
              <w:spacing w:before="60"/>
              <w:rPr>
                <w:rFonts w:eastAsia="Times New Roman" w:cs="Arial"/>
                <w:lang w:eastAsia="en-US"/>
              </w:rPr>
            </w:pPr>
            <w:r w:rsidRPr="003A6173">
              <w:rPr>
                <w:rFonts w:eastAsia="Times New Roman" w:cs="Arial"/>
                <w:lang w:eastAsia="en-US"/>
              </w:rPr>
              <w:t>Company or body corporate</w:t>
            </w:r>
          </w:p>
        </w:tc>
        <w:tc>
          <w:tcPr>
            <w:tcW w:w="5707" w:type="dxa"/>
          </w:tcPr>
          <w:p w14:paraId="56A92C14" w14:textId="77777777" w:rsidR="00DF7BFB" w:rsidRPr="003A6173" w:rsidRDefault="00DF7BFB" w:rsidP="003A6173">
            <w:pPr>
              <w:spacing w:before="60"/>
              <w:rPr>
                <w:rFonts w:eastAsia="Times New Roman" w:cs="Arial"/>
                <w:lang w:eastAsia="en-US"/>
              </w:rPr>
            </w:pPr>
          </w:p>
        </w:tc>
      </w:tr>
      <w:tr w:rsidR="00DF7BFB" w:rsidRPr="003A6173" w14:paraId="56A92C19" w14:textId="77777777" w:rsidTr="00AB3BD8">
        <w:trPr>
          <w:trHeight w:val="284"/>
        </w:trPr>
        <w:tc>
          <w:tcPr>
            <w:tcW w:w="675" w:type="dxa"/>
          </w:tcPr>
          <w:p w14:paraId="56A92C16" w14:textId="77777777" w:rsidR="00DF7BFB" w:rsidRPr="003A6173" w:rsidRDefault="00DF7BFB" w:rsidP="003A6173">
            <w:pPr>
              <w:tabs>
                <w:tab w:val="left" w:pos="3600"/>
              </w:tabs>
              <w:spacing w:before="120" w:after="60" w:line="240" w:lineRule="exact"/>
              <w:rPr>
                <w:rFonts w:cs="Arial"/>
                <w:sz w:val="36"/>
                <w:szCs w:val="36"/>
              </w:rPr>
            </w:pPr>
            <w:r w:rsidRPr="003A6173">
              <w:rPr>
                <w:rFonts w:cs="Arial"/>
                <w:sz w:val="36"/>
                <w:szCs w:val="36"/>
              </w:rPr>
              <w:sym w:font="Wingdings" w:char="F06F"/>
            </w:r>
          </w:p>
        </w:tc>
        <w:tc>
          <w:tcPr>
            <w:tcW w:w="3451" w:type="dxa"/>
          </w:tcPr>
          <w:p w14:paraId="56A92C17" w14:textId="77777777" w:rsidR="00DF7BFB" w:rsidRPr="003A6173" w:rsidRDefault="00DF7BFB" w:rsidP="003A6173">
            <w:pPr>
              <w:spacing w:before="60"/>
              <w:rPr>
                <w:rFonts w:eastAsia="Times New Roman" w:cs="Arial"/>
                <w:lang w:eastAsia="en-US"/>
              </w:rPr>
            </w:pPr>
            <w:r w:rsidRPr="003A6173">
              <w:rPr>
                <w:rFonts w:eastAsia="Times New Roman" w:cs="Arial"/>
                <w:lang w:eastAsia="en-US"/>
              </w:rPr>
              <w:t>Governmental organisation</w:t>
            </w:r>
          </w:p>
        </w:tc>
        <w:tc>
          <w:tcPr>
            <w:tcW w:w="5707" w:type="dxa"/>
          </w:tcPr>
          <w:p w14:paraId="56A92C18" w14:textId="77777777" w:rsidR="00DF7BFB" w:rsidRPr="003A6173" w:rsidRDefault="00DF7BFB" w:rsidP="003A6173">
            <w:pPr>
              <w:spacing w:before="60"/>
              <w:rPr>
                <w:rFonts w:eastAsia="Times New Roman" w:cs="Arial"/>
                <w:lang w:eastAsia="en-US"/>
              </w:rPr>
            </w:pPr>
          </w:p>
        </w:tc>
      </w:tr>
      <w:tr w:rsidR="00DF7BFB" w:rsidRPr="003A6173" w14:paraId="56A92C1D" w14:textId="77777777" w:rsidTr="00AB3BD8">
        <w:trPr>
          <w:trHeight w:val="284"/>
        </w:trPr>
        <w:tc>
          <w:tcPr>
            <w:tcW w:w="675" w:type="dxa"/>
          </w:tcPr>
          <w:p w14:paraId="56A92C1A" w14:textId="77777777" w:rsidR="00DF7BFB" w:rsidRPr="003A6173" w:rsidRDefault="00DF7BFB" w:rsidP="003A6173">
            <w:pPr>
              <w:tabs>
                <w:tab w:val="left" w:pos="3600"/>
              </w:tabs>
              <w:spacing w:before="120" w:after="60" w:line="240" w:lineRule="exact"/>
              <w:rPr>
                <w:rFonts w:cs="Arial"/>
                <w:sz w:val="36"/>
                <w:szCs w:val="36"/>
              </w:rPr>
            </w:pPr>
            <w:r w:rsidRPr="003A6173">
              <w:rPr>
                <w:rFonts w:cs="Arial"/>
                <w:sz w:val="36"/>
                <w:szCs w:val="36"/>
              </w:rPr>
              <w:sym w:font="Wingdings" w:char="F06F"/>
            </w:r>
          </w:p>
        </w:tc>
        <w:tc>
          <w:tcPr>
            <w:tcW w:w="3451" w:type="dxa"/>
          </w:tcPr>
          <w:p w14:paraId="56A92C1B" w14:textId="77777777" w:rsidR="00DF7BFB" w:rsidRPr="003A6173" w:rsidRDefault="00DF7BFB" w:rsidP="003A6173">
            <w:pPr>
              <w:spacing w:before="60"/>
              <w:rPr>
                <w:rFonts w:eastAsia="Times New Roman" w:cs="Arial"/>
                <w:lang w:eastAsia="en-US"/>
              </w:rPr>
            </w:pPr>
            <w:r w:rsidRPr="003A6173">
              <w:rPr>
                <w:rFonts w:eastAsia="Times New Roman" w:cs="Arial"/>
                <w:lang w:eastAsia="en-US"/>
              </w:rPr>
              <w:t>Sole trader</w:t>
            </w:r>
          </w:p>
        </w:tc>
        <w:tc>
          <w:tcPr>
            <w:tcW w:w="5707" w:type="dxa"/>
          </w:tcPr>
          <w:p w14:paraId="56A92C1C" w14:textId="77777777" w:rsidR="00DF7BFB" w:rsidRPr="003A6173" w:rsidRDefault="00DF7BFB" w:rsidP="003A6173">
            <w:pPr>
              <w:spacing w:before="60"/>
              <w:rPr>
                <w:rFonts w:eastAsia="Times New Roman" w:cs="Arial"/>
                <w:lang w:eastAsia="en-US"/>
              </w:rPr>
            </w:pPr>
          </w:p>
        </w:tc>
      </w:tr>
      <w:tr w:rsidR="00DF7BFB" w:rsidRPr="003A6173" w14:paraId="56A92C21" w14:textId="77777777" w:rsidTr="00AB3BD8">
        <w:trPr>
          <w:trHeight w:val="284"/>
        </w:trPr>
        <w:tc>
          <w:tcPr>
            <w:tcW w:w="675" w:type="dxa"/>
          </w:tcPr>
          <w:p w14:paraId="56A92C1E" w14:textId="77777777" w:rsidR="00DF7BFB" w:rsidRPr="003A6173" w:rsidRDefault="00DF7BFB" w:rsidP="003A6173">
            <w:pPr>
              <w:tabs>
                <w:tab w:val="left" w:pos="3600"/>
              </w:tabs>
              <w:spacing w:before="120" w:after="60" w:line="240" w:lineRule="exact"/>
              <w:rPr>
                <w:rFonts w:cs="Arial"/>
                <w:sz w:val="36"/>
                <w:szCs w:val="36"/>
              </w:rPr>
            </w:pPr>
            <w:r w:rsidRPr="003A6173">
              <w:rPr>
                <w:rFonts w:cs="Arial"/>
                <w:sz w:val="36"/>
                <w:szCs w:val="36"/>
              </w:rPr>
              <w:sym w:font="Wingdings" w:char="F06F"/>
            </w:r>
          </w:p>
        </w:tc>
        <w:tc>
          <w:tcPr>
            <w:tcW w:w="3451" w:type="dxa"/>
          </w:tcPr>
          <w:p w14:paraId="56A92C1F" w14:textId="77777777" w:rsidR="00DF7BFB" w:rsidRPr="003A6173" w:rsidRDefault="00DF7BFB" w:rsidP="003A6173">
            <w:pPr>
              <w:spacing w:before="60"/>
              <w:rPr>
                <w:rFonts w:eastAsia="Times New Roman" w:cs="Arial"/>
                <w:lang w:eastAsia="en-US"/>
              </w:rPr>
            </w:pPr>
            <w:r w:rsidRPr="003A6173">
              <w:rPr>
                <w:rFonts w:eastAsia="Times New Roman" w:cs="Arial"/>
                <w:lang w:eastAsia="en-US"/>
              </w:rPr>
              <w:t>Partnership</w:t>
            </w:r>
          </w:p>
        </w:tc>
        <w:tc>
          <w:tcPr>
            <w:tcW w:w="5707" w:type="dxa"/>
          </w:tcPr>
          <w:p w14:paraId="56A92C20" w14:textId="77777777" w:rsidR="00DF7BFB" w:rsidRPr="003A6173" w:rsidRDefault="00DF7BFB" w:rsidP="003A6173">
            <w:pPr>
              <w:spacing w:before="60"/>
              <w:rPr>
                <w:rFonts w:eastAsia="Times New Roman" w:cs="Arial"/>
                <w:lang w:eastAsia="en-US"/>
              </w:rPr>
            </w:pPr>
          </w:p>
        </w:tc>
      </w:tr>
      <w:tr w:rsidR="00DF7BFB" w:rsidRPr="003A6173" w14:paraId="56A92C29" w14:textId="77777777" w:rsidTr="0086007F">
        <w:trPr>
          <w:trHeight w:val="284"/>
        </w:trPr>
        <w:tc>
          <w:tcPr>
            <w:tcW w:w="9833" w:type="dxa"/>
            <w:gridSpan w:val="3"/>
            <w:tcBorders>
              <w:bottom w:val="single" w:sz="4" w:space="0" w:color="auto"/>
            </w:tcBorders>
          </w:tcPr>
          <w:p w14:paraId="56A92C22" w14:textId="77777777" w:rsidR="00DF7BFB" w:rsidRPr="003A6173" w:rsidRDefault="00DF7BFB" w:rsidP="003A6173">
            <w:pPr>
              <w:spacing w:before="60"/>
              <w:rPr>
                <w:rFonts w:eastAsia="Times New Roman" w:cs="Arial"/>
                <w:lang w:eastAsia="en-US"/>
              </w:rPr>
            </w:pPr>
            <w:r>
              <w:rPr>
                <w:rFonts w:eastAsia="Times New Roman" w:cs="Arial"/>
                <w:lang w:eastAsia="en-US"/>
              </w:rPr>
              <w:t>P</w:t>
            </w:r>
            <w:r w:rsidRPr="003A6173">
              <w:rPr>
                <w:rFonts w:eastAsia="Times New Roman" w:cs="Arial"/>
                <w:lang w:eastAsia="en-US"/>
              </w:rPr>
              <w:t>rovide the full legal name of the company. In the case of a sole trader, provide the name of the individual. In the case of a partnership, provide the names of all the partners</w:t>
            </w:r>
          </w:p>
          <w:p w14:paraId="56A92C23" w14:textId="77777777" w:rsidR="00DF7BFB" w:rsidRPr="003A6173" w:rsidRDefault="00DF7BFB" w:rsidP="003A6173">
            <w:pPr>
              <w:spacing w:before="120"/>
              <w:rPr>
                <w:rFonts w:eastAsia="Times New Roman" w:cs="Arial"/>
                <w:lang w:eastAsia="en-US"/>
              </w:rPr>
            </w:pPr>
            <w:r w:rsidRPr="003A6173">
              <w:rPr>
                <w:rFonts w:eastAsia="Times New Roman" w:cs="Arial"/>
                <w:lang w:eastAsia="en-US"/>
              </w:rPr>
              <w:t>…………………………………………………………………………</w:t>
            </w:r>
          </w:p>
          <w:p w14:paraId="56A92C24" w14:textId="77777777" w:rsidR="00DF7BFB" w:rsidRPr="003A6173" w:rsidRDefault="00DF7BFB" w:rsidP="003A6173">
            <w:pPr>
              <w:spacing w:before="120"/>
              <w:rPr>
                <w:rFonts w:eastAsia="Times New Roman" w:cs="Arial"/>
                <w:lang w:eastAsia="en-US"/>
              </w:rPr>
            </w:pPr>
            <w:r w:rsidRPr="003A6173">
              <w:rPr>
                <w:rFonts w:eastAsia="Times New Roman" w:cs="Arial"/>
                <w:lang w:eastAsia="en-US"/>
              </w:rPr>
              <w:t>…………………………………………………………………………</w:t>
            </w:r>
          </w:p>
          <w:p w14:paraId="56A92C25" w14:textId="77777777" w:rsidR="00DF7BFB" w:rsidRPr="003A6173" w:rsidRDefault="00DF7BFB" w:rsidP="003A6173">
            <w:pPr>
              <w:spacing w:before="120"/>
              <w:rPr>
                <w:rFonts w:eastAsia="Times New Roman" w:cs="Arial"/>
                <w:lang w:eastAsia="en-US"/>
              </w:rPr>
            </w:pPr>
            <w:r w:rsidRPr="003A6173">
              <w:rPr>
                <w:rFonts w:eastAsia="Times New Roman" w:cs="Arial"/>
                <w:lang w:eastAsia="en-US"/>
              </w:rPr>
              <w:t>…………………………………………………………………………</w:t>
            </w:r>
          </w:p>
          <w:p w14:paraId="56A92C26" w14:textId="77777777" w:rsidR="00DF7BFB" w:rsidRPr="003A6173" w:rsidRDefault="00DF7BFB" w:rsidP="003A6173">
            <w:pPr>
              <w:spacing w:before="120"/>
              <w:rPr>
                <w:rFonts w:eastAsia="Times New Roman" w:cs="Arial"/>
                <w:lang w:eastAsia="en-US"/>
              </w:rPr>
            </w:pPr>
            <w:r w:rsidRPr="003A6173">
              <w:rPr>
                <w:rFonts w:eastAsia="Times New Roman" w:cs="Arial"/>
                <w:lang w:eastAsia="en-US"/>
              </w:rPr>
              <w:t>…………………………………………………………………………</w:t>
            </w:r>
          </w:p>
          <w:p w14:paraId="56A92C27" w14:textId="77777777" w:rsidR="00DF7BFB" w:rsidRPr="003A6173" w:rsidRDefault="00DF7BFB" w:rsidP="003A6173">
            <w:pPr>
              <w:spacing w:before="120"/>
              <w:rPr>
                <w:rFonts w:eastAsia="Times New Roman" w:cs="Arial"/>
                <w:lang w:eastAsia="en-US"/>
              </w:rPr>
            </w:pPr>
            <w:r w:rsidRPr="003A6173">
              <w:rPr>
                <w:rFonts w:eastAsia="Times New Roman" w:cs="Arial"/>
                <w:lang w:eastAsia="en-US"/>
              </w:rPr>
              <w:t>Trading name of the company or organisation if different</w:t>
            </w:r>
          </w:p>
          <w:p w14:paraId="56A92C28" w14:textId="77777777" w:rsidR="00DF7BFB" w:rsidRPr="003A6173" w:rsidRDefault="00DF7BFB" w:rsidP="003A6173">
            <w:pPr>
              <w:spacing w:before="120"/>
              <w:rPr>
                <w:rFonts w:eastAsia="Times New Roman" w:cs="Arial"/>
                <w:lang w:eastAsia="en-US"/>
              </w:rPr>
            </w:pPr>
            <w:r w:rsidRPr="003A6173">
              <w:rPr>
                <w:rFonts w:eastAsia="Times New Roman" w:cs="Arial"/>
                <w:lang w:eastAsia="en-US"/>
              </w:rPr>
              <w:t>…………………………………………………………………………</w:t>
            </w:r>
          </w:p>
        </w:tc>
      </w:tr>
    </w:tbl>
    <w:p w14:paraId="56A92C2A" w14:textId="77777777" w:rsidR="00DF7BFB" w:rsidRDefault="00DF7BFB"/>
    <w:p w14:paraId="56A92C2B" w14:textId="77777777" w:rsidR="00DF7BFB" w:rsidRDefault="00DF7BFB"/>
    <w:p w14:paraId="56A92C2C" w14:textId="77777777" w:rsidR="00DF7BFB" w:rsidRDefault="00DF7BFB"/>
    <w:tbl>
      <w:tblPr>
        <w:tblW w:w="9833" w:type="dxa"/>
        <w:tblBorders>
          <w:left w:val="single" w:sz="4" w:space="0" w:color="auto"/>
          <w:right w:val="single" w:sz="4" w:space="0" w:color="auto"/>
        </w:tblBorders>
        <w:tblLook w:val="00A0" w:firstRow="1" w:lastRow="0" w:firstColumn="1" w:lastColumn="0" w:noHBand="0" w:noVBand="0"/>
      </w:tblPr>
      <w:tblGrid>
        <w:gridCol w:w="761"/>
        <w:gridCol w:w="3764"/>
        <w:gridCol w:w="649"/>
        <w:gridCol w:w="4659"/>
      </w:tblGrid>
      <w:tr w:rsidR="00DF7BFB" w:rsidRPr="003A6173" w14:paraId="56A92C34" w14:textId="77777777" w:rsidTr="0086007F">
        <w:trPr>
          <w:trHeight w:val="284"/>
        </w:trPr>
        <w:tc>
          <w:tcPr>
            <w:tcW w:w="9833" w:type="dxa"/>
            <w:gridSpan w:val="4"/>
            <w:tcBorders>
              <w:top w:val="single" w:sz="4" w:space="0" w:color="auto"/>
            </w:tcBorders>
          </w:tcPr>
          <w:p w14:paraId="56A92C2D" w14:textId="77777777" w:rsidR="00DF7BFB" w:rsidRPr="003A6173" w:rsidRDefault="00DF7BFB" w:rsidP="002B2F29">
            <w:pPr>
              <w:tabs>
                <w:tab w:val="left" w:pos="3600"/>
              </w:tabs>
              <w:spacing w:before="120"/>
              <w:rPr>
                <w:rFonts w:cs="Arial"/>
                <w:b/>
              </w:rPr>
            </w:pPr>
            <w:r w:rsidRPr="003A6173">
              <w:rPr>
                <w:rFonts w:cs="Arial"/>
                <w:b/>
              </w:rPr>
              <w:t>3.2 Registered address and other details</w:t>
            </w:r>
          </w:p>
          <w:p w14:paraId="56A92C2E" w14:textId="1F4FB7BC" w:rsidR="00DF7BFB" w:rsidRPr="0086007F" w:rsidRDefault="00DF7BFB" w:rsidP="002B2F29">
            <w:pPr>
              <w:tabs>
                <w:tab w:val="left" w:pos="3600"/>
              </w:tabs>
              <w:spacing w:before="120"/>
              <w:rPr>
                <w:rFonts w:cs="Arial"/>
              </w:rPr>
            </w:pPr>
            <w:r w:rsidRPr="0086007F">
              <w:rPr>
                <w:rFonts w:cs="Arial"/>
              </w:rPr>
              <w:t>This may be a private address in the case of a sole trader or partnership.</w:t>
            </w:r>
          </w:p>
          <w:p w14:paraId="56A92C2F" w14:textId="77777777" w:rsidR="00DF7BFB" w:rsidRPr="0086007F" w:rsidRDefault="00DF7BFB" w:rsidP="0086007F">
            <w:pPr>
              <w:tabs>
                <w:tab w:val="left" w:pos="3600"/>
              </w:tabs>
              <w:spacing w:before="120"/>
              <w:rPr>
                <w:rFonts w:cs="Arial"/>
              </w:rPr>
            </w:pPr>
            <w:r w:rsidRPr="0086007F">
              <w:rPr>
                <w:rFonts w:cs="Arial"/>
              </w:rPr>
              <w:t>…………………………………………………………………………</w:t>
            </w:r>
          </w:p>
          <w:p w14:paraId="56A92C30" w14:textId="77777777" w:rsidR="00DF7BFB" w:rsidRPr="0086007F" w:rsidRDefault="00DF7BFB" w:rsidP="0086007F">
            <w:pPr>
              <w:tabs>
                <w:tab w:val="left" w:pos="3600"/>
              </w:tabs>
              <w:spacing w:before="120"/>
              <w:rPr>
                <w:rFonts w:cs="Arial"/>
              </w:rPr>
            </w:pPr>
            <w:r w:rsidRPr="0086007F">
              <w:rPr>
                <w:rFonts w:cs="Arial"/>
              </w:rPr>
              <w:t>…………………………………………………………………………</w:t>
            </w:r>
          </w:p>
          <w:p w14:paraId="56A92C31" w14:textId="77777777" w:rsidR="00DF7BFB" w:rsidRPr="0086007F" w:rsidRDefault="00DF7BFB" w:rsidP="0086007F">
            <w:pPr>
              <w:tabs>
                <w:tab w:val="left" w:pos="3600"/>
              </w:tabs>
              <w:spacing w:before="120"/>
              <w:rPr>
                <w:rFonts w:cs="Arial"/>
              </w:rPr>
            </w:pPr>
            <w:r w:rsidRPr="0086007F">
              <w:rPr>
                <w:rFonts w:cs="Arial"/>
              </w:rPr>
              <w:t>…………………………………………………………………………</w:t>
            </w:r>
          </w:p>
          <w:p w14:paraId="56A92C32" w14:textId="77777777" w:rsidR="00DF7BFB" w:rsidRPr="0086007F" w:rsidRDefault="00DF7BFB" w:rsidP="0086007F">
            <w:pPr>
              <w:tabs>
                <w:tab w:val="left" w:pos="3600"/>
              </w:tabs>
              <w:spacing w:before="120"/>
              <w:rPr>
                <w:rFonts w:cs="Arial"/>
              </w:rPr>
            </w:pPr>
            <w:r w:rsidRPr="0086007F">
              <w:rPr>
                <w:rFonts w:cs="Arial"/>
              </w:rPr>
              <w:t>…………………………………………………………………………</w:t>
            </w:r>
          </w:p>
          <w:p w14:paraId="56A92C33" w14:textId="77777777" w:rsidR="00DF7BFB" w:rsidRPr="0086007F" w:rsidRDefault="00DF7BFB" w:rsidP="0086007F">
            <w:pPr>
              <w:tabs>
                <w:tab w:val="left" w:pos="3600"/>
              </w:tabs>
              <w:spacing w:before="120"/>
              <w:rPr>
                <w:rFonts w:cs="Arial"/>
                <w:b/>
              </w:rPr>
            </w:pPr>
            <w:r w:rsidRPr="0086007F">
              <w:rPr>
                <w:rFonts w:cs="Arial"/>
              </w:rPr>
              <w:t>Postcode</w:t>
            </w:r>
            <w:r w:rsidRPr="0086007F">
              <w:rPr>
                <w:rFonts w:cs="Arial"/>
              </w:rPr>
              <w:tab/>
              <w:t>……………………………………………………</w:t>
            </w:r>
            <w:proofErr w:type="gramStart"/>
            <w:r w:rsidRPr="0086007F">
              <w:rPr>
                <w:rFonts w:cs="Arial"/>
              </w:rPr>
              <w:t>…..</w:t>
            </w:r>
            <w:proofErr w:type="gramEnd"/>
          </w:p>
        </w:tc>
      </w:tr>
      <w:tr w:rsidR="00DF7BFB" w:rsidRPr="003A6173" w14:paraId="56A92C36" w14:textId="77777777" w:rsidTr="0086007F">
        <w:trPr>
          <w:trHeight w:val="284"/>
        </w:trPr>
        <w:tc>
          <w:tcPr>
            <w:tcW w:w="9833" w:type="dxa"/>
            <w:gridSpan w:val="4"/>
            <w:tcBorders>
              <w:top w:val="single" w:sz="4" w:space="0" w:color="auto"/>
            </w:tcBorders>
          </w:tcPr>
          <w:p w14:paraId="56A92C35" w14:textId="77777777" w:rsidR="00DF7BFB" w:rsidRPr="0086007F" w:rsidRDefault="00DF7BFB" w:rsidP="002B2F29">
            <w:pPr>
              <w:tabs>
                <w:tab w:val="left" w:pos="3600"/>
              </w:tabs>
              <w:spacing w:before="120"/>
              <w:rPr>
                <w:rFonts w:cs="Arial"/>
              </w:rPr>
            </w:pPr>
            <w:r w:rsidRPr="0086007F">
              <w:rPr>
                <w:rFonts w:cs="Arial"/>
              </w:rPr>
              <w:t>Is the organisation a registered company? (tick as appropriate)</w:t>
            </w:r>
          </w:p>
        </w:tc>
      </w:tr>
      <w:tr w:rsidR="00DF7BFB" w:rsidRPr="003A6173" w14:paraId="56A92C3B" w14:textId="77777777" w:rsidTr="002B2F29">
        <w:trPr>
          <w:trHeight w:val="284"/>
        </w:trPr>
        <w:tc>
          <w:tcPr>
            <w:tcW w:w="761" w:type="dxa"/>
            <w:tcBorders>
              <w:bottom w:val="nil"/>
            </w:tcBorders>
          </w:tcPr>
          <w:p w14:paraId="56A92C37" w14:textId="77777777" w:rsidR="00DF7BFB" w:rsidRPr="003A6173" w:rsidRDefault="00DF7BFB" w:rsidP="002B2F29">
            <w:pPr>
              <w:tabs>
                <w:tab w:val="left" w:pos="3600"/>
              </w:tabs>
              <w:spacing w:before="120" w:after="60" w:line="240" w:lineRule="exact"/>
              <w:rPr>
                <w:rFonts w:cs="Arial"/>
              </w:rPr>
            </w:pPr>
            <w:r w:rsidRPr="003A6173">
              <w:rPr>
                <w:rFonts w:cs="Arial"/>
                <w:sz w:val="36"/>
                <w:szCs w:val="36"/>
              </w:rPr>
              <w:sym w:font="Wingdings" w:char="F06F"/>
            </w:r>
          </w:p>
        </w:tc>
        <w:tc>
          <w:tcPr>
            <w:tcW w:w="3764" w:type="dxa"/>
            <w:tcBorders>
              <w:bottom w:val="nil"/>
            </w:tcBorders>
          </w:tcPr>
          <w:p w14:paraId="56A92C38" w14:textId="77777777" w:rsidR="00DF7BFB" w:rsidRPr="003A6173" w:rsidRDefault="00DF7BFB" w:rsidP="002B2F29">
            <w:pPr>
              <w:tabs>
                <w:tab w:val="left" w:pos="3600"/>
              </w:tabs>
              <w:spacing w:before="60"/>
              <w:rPr>
                <w:rFonts w:cs="Arial"/>
              </w:rPr>
            </w:pPr>
            <w:r w:rsidRPr="003A6173">
              <w:rPr>
                <w:rFonts w:eastAsia="Times New Roman" w:cs="Arial"/>
                <w:lang w:eastAsia="en-US"/>
              </w:rPr>
              <w:t>Yes</w:t>
            </w:r>
          </w:p>
        </w:tc>
        <w:tc>
          <w:tcPr>
            <w:tcW w:w="649" w:type="dxa"/>
            <w:tcBorders>
              <w:bottom w:val="nil"/>
            </w:tcBorders>
          </w:tcPr>
          <w:p w14:paraId="56A92C39" w14:textId="77777777" w:rsidR="00DF7BFB" w:rsidRPr="003A6173" w:rsidRDefault="00DF7BFB" w:rsidP="002B2F29">
            <w:pPr>
              <w:tabs>
                <w:tab w:val="left" w:pos="3600"/>
              </w:tabs>
              <w:spacing w:before="120" w:after="60" w:line="240" w:lineRule="exact"/>
              <w:rPr>
                <w:rFonts w:cs="Arial"/>
                <w:sz w:val="36"/>
                <w:szCs w:val="36"/>
              </w:rPr>
            </w:pPr>
            <w:r w:rsidRPr="003A6173">
              <w:rPr>
                <w:rFonts w:cs="Arial"/>
                <w:sz w:val="36"/>
                <w:szCs w:val="36"/>
              </w:rPr>
              <w:sym w:font="Wingdings" w:char="F06F"/>
            </w:r>
          </w:p>
        </w:tc>
        <w:tc>
          <w:tcPr>
            <w:tcW w:w="4659" w:type="dxa"/>
            <w:tcBorders>
              <w:bottom w:val="nil"/>
            </w:tcBorders>
          </w:tcPr>
          <w:p w14:paraId="56A92C3A" w14:textId="77777777" w:rsidR="00DF7BFB" w:rsidRPr="003A6173" w:rsidRDefault="00DF7BFB" w:rsidP="002B2F29">
            <w:pPr>
              <w:tabs>
                <w:tab w:val="left" w:pos="3600"/>
              </w:tabs>
              <w:spacing w:before="60"/>
              <w:rPr>
                <w:rFonts w:cs="Arial"/>
              </w:rPr>
            </w:pPr>
            <w:r w:rsidRPr="003A6173">
              <w:rPr>
                <w:rFonts w:eastAsia="Times New Roman" w:cs="Arial"/>
                <w:lang w:eastAsia="en-US"/>
              </w:rPr>
              <w:t>No</w:t>
            </w:r>
          </w:p>
        </w:tc>
      </w:tr>
      <w:tr w:rsidR="00DF7BFB" w:rsidRPr="00FD3545" w14:paraId="56A92C3E" w14:textId="77777777" w:rsidTr="002B2F29">
        <w:trPr>
          <w:trHeight w:val="284"/>
        </w:trPr>
        <w:tc>
          <w:tcPr>
            <w:tcW w:w="9833" w:type="dxa"/>
            <w:gridSpan w:val="4"/>
            <w:tcBorders>
              <w:bottom w:val="single" w:sz="4" w:space="0" w:color="auto"/>
            </w:tcBorders>
          </w:tcPr>
          <w:p w14:paraId="56A92C3C" w14:textId="77777777" w:rsidR="00DF7BFB" w:rsidRPr="003A6173" w:rsidRDefault="00DF7BFB" w:rsidP="002B2F29">
            <w:pPr>
              <w:tabs>
                <w:tab w:val="left" w:pos="3600"/>
              </w:tabs>
              <w:spacing w:before="60"/>
              <w:rPr>
                <w:rFonts w:cs="Arial"/>
              </w:rPr>
            </w:pPr>
            <w:r w:rsidRPr="003A6173">
              <w:rPr>
                <w:rFonts w:cs="Arial"/>
              </w:rPr>
              <w:t>If yes, Companies House registration number</w:t>
            </w:r>
            <w:r w:rsidRPr="003A6173">
              <w:rPr>
                <w:rFonts w:cs="Arial"/>
              </w:rPr>
              <w:tab/>
              <w:t>….…………………………….</w:t>
            </w:r>
          </w:p>
          <w:p w14:paraId="56A92C3D" w14:textId="77777777" w:rsidR="00DF7BFB" w:rsidRPr="00FD3545" w:rsidRDefault="00DF7BFB" w:rsidP="002B2F29">
            <w:pPr>
              <w:tabs>
                <w:tab w:val="left" w:pos="3600"/>
              </w:tabs>
              <w:spacing w:before="60"/>
              <w:rPr>
                <w:rFonts w:cs="Arial"/>
                <w:color w:val="808080"/>
              </w:rPr>
            </w:pPr>
            <w:r>
              <w:rPr>
                <w:rFonts w:cs="Arial"/>
                <w:color w:val="808080"/>
              </w:rPr>
              <w:t>I</w:t>
            </w:r>
            <w:r w:rsidRPr="00FD3545">
              <w:rPr>
                <w:rFonts w:cs="Arial"/>
                <w:color w:val="808080"/>
              </w:rPr>
              <w:t>f this number changes a new application for consent to discharge must be made.</w:t>
            </w:r>
          </w:p>
        </w:tc>
      </w:tr>
    </w:tbl>
    <w:p w14:paraId="56A92C3F" w14:textId="77777777" w:rsidR="00DF7BFB" w:rsidRDefault="00DF7BFB"/>
    <w:p w14:paraId="56A92C40" w14:textId="77777777" w:rsidR="00DF7BFB" w:rsidRDefault="00DF7BFB"/>
    <w:tbl>
      <w:tblPr>
        <w:tblW w:w="9833" w:type="dxa"/>
        <w:tblBorders>
          <w:left w:val="single" w:sz="4" w:space="0" w:color="auto"/>
          <w:right w:val="single" w:sz="4" w:space="0" w:color="auto"/>
        </w:tblBorders>
        <w:tblLook w:val="00A0" w:firstRow="1" w:lastRow="0" w:firstColumn="1" w:lastColumn="0" w:noHBand="0" w:noVBand="0"/>
      </w:tblPr>
      <w:tblGrid>
        <w:gridCol w:w="9833"/>
      </w:tblGrid>
      <w:tr w:rsidR="00DF7BFB" w:rsidRPr="003A6173" w14:paraId="56A92C42" w14:textId="77777777" w:rsidTr="00796C86">
        <w:tc>
          <w:tcPr>
            <w:tcW w:w="9833" w:type="dxa"/>
            <w:tcBorders>
              <w:top w:val="single" w:sz="4" w:space="0" w:color="auto"/>
              <w:bottom w:val="single" w:sz="4" w:space="0" w:color="auto"/>
            </w:tcBorders>
          </w:tcPr>
          <w:p w14:paraId="56A92C41" w14:textId="77777777" w:rsidR="00DF7BFB" w:rsidRPr="003A6173" w:rsidRDefault="00DF7BFB" w:rsidP="00796C86">
            <w:pPr>
              <w:pStyle w:val="ListParagraph"/>
              <w:numPr>
                <w:ilvl w:val="0"/>
                <w:numId w:val="14"/>
              </w:numPr>
              <w:spacing w:before="120"/>
              <w:ind w:hanging="720"/>
              <w:rPr>
                <w:rFonts w:cs="Arial"/>
                <w:b/>
              </w:rPr>
            </w:pPr>
            <w:r w:rsidRPr="00796C86">
              <w:rPr>
                <w:rFonts w:cs="Arial"/>
                <w:b/>
                <w:color w:val="4F81BD"/>
                <w:sz w:val="28"/>
                <w:szCs w:val="28"/>
                <w:lang w:val="en-US"/>
              </w:rPr>
              <w:t>Trade premises details to which application for consent applies</w:t>
            </w:r>
          </w:p>
        </w:tc>
      </w:tr>
      <w:tr w:rsidR="00DF7BFB" w:rsidRPr="003A6173" w14:paraId="56A92C54" w14:textId="77777777" w:rsidTr="00796C86">
        <w:trPr>
          <w:trHeight w:val="284"/>
        </w:trPr>
        <w:tc>
          <w:tcPr>
            <w:tcW w:w="9833" w:type="dxa"/>
            <w:tcBorders>
              <w:top w:val="single" w:sz="4" w:space="0" w:color="auto"/>
              <w:bottom w:val="single" w:sz="4" w:space="0" w:color="auto"/>
            </w:tcBorders>
          </w:tcPr>
          <w:p w14:paraId="56A92C43" w14:textId="77777777" w:rsidR="00DF7BFB" w:rsidRPr="003F074E" w:rsidRDefault="00DF7BFB" w:rsidP="00796C86">
            <w:pPr>
              <w:spacing w:before="120"/>
              <w:rPr>
                <w:rFonts w:eastAsia="Times New Roman" w:cs="Arial"/>
                <w:b/>
                <w:lang w:eastAsia="en-US"/>
              </w:rPr>
            </w:pPr>
            <w:r>
              <w:rPr>
                <w:rFonts w:eastAsia="Times New Roman" w:cs="Arial"/>
                <w:b/>
                <w:lang w:eastAsia="en-US"/>
              </w:rPr>
              <w:t>4</w:t>
            </w:r>
            <w:r w:rsidRPr="003F074E">
              <w:rPr>
                <w:rFonts w:eastAsia="Times New Roman" w:cs="Arial"/>
                <w:b/>
                <w:lang w:eastAsia="en-US"/>
              </w:rPr>
              <w:t>.1 Premises details</w:t>
            </w:r>
          </w:p>
          <w:p w14:paraId="56A92C44" w14:textId="77777777" w:rsidR="00DF7BFB" w:rsidRPr="00DB439B" w:rsidRDefault="00DF7BFB" w:rsidP="00796C86">
            <w:pPr>
              <w:spacing w:before="120"/>
              <w:rPr>
                <w:rFonts w:eastAsia="Times New Roman" w:cs="Arial"/>
                <w:color w:val="808080"/>
                <w:lang w:eastAsia="en-US"/>
              </w:rPr>
            </w:pPr>
            <w:r w:rsidRPr="00DB439B">
              <w:rPr>
                <w:rFonts w:eastAsia="Times New Roman" w:cs="Arial"/>
                <w:color w:val="808080"/>
                <w:lang w:eastAsia="en-US"/>
              </w:rPr>
              <w:t>This is the premises from which the Trade Effluent is to be discharged or is discharged (as applicable).</w:t>
            </w:r>
          </w:p>
          <w:p w14:paraId="56A92C45" w14:textId="77777777" w:rsidR="00DF7BFB" w:rsidRDefault="00DF7BFB" w:rsidP="00796C86">
            <w:pPr>
              <w:spacing w:before="120"/>
              <w:rPr>
                <w:rFonts w:eastAsia="Times New Roman" w:cs="Arial"/>
                <w:lang w:eastAsia="en-US"/>
              </w:rPr>
            </w:pPr>
            <w:r w:rsidRPr="003A6173">
              <w:rPr>
                <w:rFonts w:eastAsia="Times New Roman" w:cs="Arial"/>
                <w:lang w:eastAsia="en-US"/>
              </w:rPr>
              <w:t>Customer Name</w:t>
            </w:r>
            <w:r w:rsidRPr="003A6173">
              <w:rPr>
                <w:rFonts w:eastAsia="Times New Roman" w:cs="Arial"/>
                <w:lang w:eastAsia="en-US"/>
              </w:rPr>
              <w:tab/>
            </w:r>
            <w:r>
              <w:rPr>
                <w:rFonts w:eastAsia="Times New Roman" w:cs="Arial"/>
                <w:lang w:eastAsia="en-US"/>
              </w:rPr>
              <w:t>………………………………………………….</w:t>
            </w:r>
          </w:p>
          <w:p w14:paraId="56A92C46" w14:textId="77777777" w:rsidR="00DF7BFB" w:rsidRPr="003A6173" w:rsidRDefault="00DF7BFB" w:rsidP="00796C86">
            <w:pPr>
              <w:spacing w:before="120"/>
              <w:rPr>
                <w:rFonts w:eastAsia="Times New Roman" w:cs="Arial"/>
                <w:lang w:eastAsia="en-US"/>
              </w:rPr>
            </w:pPr>
            <w:r w:rsidRPr="003A6173">
              <w:rPr>
                <w:rFonts w:eastAsia="Times New Roman" w:cs="Arial"/>
                <w:lang w:eastAsia="en-US"/>
              </w:rPr>
              <w:t>Address of premises</w:t>
            </w:r>
            <w:r>
              <w:rPr>
                <w:rFonts w:eastAsia="Times New Roman" w:cs="Arial"/>
                <w:lang w:eastAsia="en-US"/>
              </w:rPr>
              <w:t>:</w:t>
            </w:r>
          </w:p>
          <w:p w14:paraId="56A92C47" w14:textId="77777777" w:rsidR="00DF7BFB" w:rsidRPr="003A6173" w:rsidRDefault="00DF7BFB" w:rsidP="00796C86">
            <w:pPr>
              <w:spacing w:before="120"/>
              <w:rPr>
                <w:rFonts w:eastAsia="Times New Roman" w:cs="Arial"/>
                <w:lang w:eastAsia="en-US"/>
              </w:rPr>
            </w:pPr>
            <w:r>
              <w:rPr>
                <w:rFonts w:eastAsia="Times New Roman" w:cs="Arial"/>
                <w:lang w:eastAsia="en-US"/>
              </w:rPr>
              <w:t>Premises Name 1</w:t>
            </w:r>
            <w:r w:rsidRPr="003A6173">
              <w:rPr>
                <w:rFonts w:eastAsia="Times New Roman" w:cs="Arial"/>
                <w:lang w:eastAsia="en-US"/>
              </w:rPr>
              <w:tab/>
              <w:t>………………………………………………….</w:t>
            </w:r>
          </w:p>
          <w:p w14:paraId="56A92C48" w14:textId="77777777" w:rsidR="00DF7BFB" w:rsidRPr="003A6173" w:rsidRDefault="00DF7BFB" w:rsidP="00796C86">
            <w:pPr>
              <w:spacing w:before="120"/>
              <w:rPr>
                <w:rFonts w:eastAsia="Times New Roman" w:cs="Arial"/>
                <w:lang w:eastAsia="en-US"/>
              </w:rPr>
            </w:pPr>
            <w:r>
              <w:rPr>
                <w:rFonts w:eastAsia="Times New Roman" w:cs="Arial"/>
                <w:lang w:eastAsia="en-US"/>
              </w:rPr>
              <w:t>Premises Name 2</w:t>
            </w:r>
            <w:r w:rsidRPr="003A6173">
              <w:rPr>
                <w:rFonts w:eastAsia="Times New Roman" w:cs="Arial"/>
                <w:lang w:eastAsia="en-US"/>
              </w:rPr>
              <w:tab/>
              <w:t>………………………………………………….</w:t>
            </w:r>
          </w:p>
          <w:p w14:paraId="56A92C49" w14:textId="77777777" w:rsidR="00DF7BFB" w:rsidRPr="003A6173" w:rsidRDefault="00DF7BFB" w:rsidP="00796C86">
            <w:pPr>
              <w:spacing w:before="120"/>
              <w:rPr>
                <w:rFonts w:eastAsia="Times New Roman" w:cs="Arial"/>
                <w:lang w:eastAsia="en-US"/>
              </w:rPr>
            </w:pPr>
            <w:r w:rsidRPr="003A6173">
              <w:rPr>
                <w:rFonts w:eastAsia="Times New Roman" w:cs="Arial"/>
                <w:lang w:eastAsia="en-US"/>
              </w:rPr>
              <w:t>Address Line 1</w:t>
            </w:r>
            <w:r w:rsidRPr="003A6173">
              <w:rPr>
                <w:rFonts w:eastAsia="Times New Roman" w:cs="Arial"/>
                <w:lang w:eastAsia="en-US"/>
              </w:rPr>
              <w:tab/>
              <w:t>………………………………………………….</w:t>
            </w:r>
          </w:p>
          <w:p w14:paraId="56A92C4A" w14:textId="77777777" w:rsidR="00DF7BFB" w:rsidRPr="003A6173" w:rsidRDefault="00DF7BFB" w:rsidP="00796C86">
            <w:pPr>
              <w:spacing w:before="120"/>
              <w:rPr>
                <w:rFonts w:eastAsia="Times New Roman" w:cs="Arial"/>
                <w:lang w:eastAsia="en-US"/>
              </w:rPr>
            </w:pPr>
            <w:r w:rsidRPr="003A6173">
              <w:rPr>
                <w:rFonts w:eastAsia="Times New Roman" w:cs="Arial"/>
                <w:lang w:eastAsia="en-US"/>
              </w:rPr>
              <w:t xml:space="preserve">Address Line 2 </w:t>
            </w:r>
            <w:r w:rsidRPr="003A6173">
              <w:rPr>
                <w:rFonts w:eastAsia="Times New Roman" w:cs="Arial"/>
                <w:lang w:eastAsia="en-US"/>
              </w:rPr>
              <w:tab/>
              <w:t>………………………………………………….</w:t>
            </w:r>
          </w:p>
          <w:p w14:paraId="56A92C4B" w14:textId="77777777" w:rsidR="00DF7BFB" w:rsidRPr="003A6173" w:rsidRDefault="00DF7BFB" w:rsidP="00796C86">
            <w:pPr>
              <w:spacing w:before="120"/>
              <w:rPr>
                <w:rFonts w:eastAsia="Times New Roman" w:cs="Arial"/>
                <w:lang w:eastAsia="en-US"/>
              </w:rPr>
            </w:pPr>
            <w:r w:rsidRPr="003A6173">
              <w:rPr>
                <w:rFonts w:eastAsia="Times New Roman" w:cs="Arial"/>
                <w:lang w:eastAsia="en-US"/>
              </w:rPr>
              <w:t xml:space="preserve">Address Line 3 </w:t>
            </w:r>
            <w:r w:rsidRPr="003A6173">
              <w:rPr>
                <w:rFonts w:eastAsia="Times New Roman" w:cs="Arial"/>
                <w:lang w:eastAsia="en-US"/>
              </w:rPr>
              <w:tab/>
              <w:t>………………………………………………….</w:t>
            </w:r>
          </w:p>
          <w:p w14:paraId="56A92C4C" w14:textId="77777777" w:rsidR="00DF7BFB" w:rsidRPr="003A6173" w:rsidRDefault="00DF7BFB" w:rsidP="00796C86">
            <w:pPr>
              <w:spacing w:before="120"/>
              <w:rPr>
                <w:rFonts w:eastAsia="Times New Roman" w:cs="Arial"/>
                <w:lang w:eastAsia="en-US"/>
              </w:rPr>
            </w:pPr>
            <w:r w:rsidRPr="003A6173">
              <w:rPr>
                <w:rFonts w:eastAsia="Times New Roman" w:cs="Arial"/>
                <w:lang w:eastAsia="en-US"/>
              </w:rPr>
              <w:t>Address Line 4</w:t>
            </w:r>
            <w:r w:rsidRPr="003A6173">
              <w:rPr>
                <w:rFonts w:eastAsia="Times New Roman" w:cs="Arial"/>
                <w:lang w:eastAsia="en-US"/>
              </w:rPr>
              <w:tab/>
              <w:t>………………………………………………….</w:t>
            </w:r>
          </w:p>
          <w:p w14:paraId="56A92C4D" w14:textId="317F686A" w:rsidR="00DF7BFB" w:rsidRPr="003A6173" w:rsidRDefault="006A544A" w:rsidP="00796C86">
            <w:pPr>
              <w:spacing w:before="120"/>
              <w:rPr>
                <w:rFonts w:eastAsia="Times New Roman" w:cs="Arial"/>
                <w:lang w:eastAsia="en-US"/>
              </w:rPr>
            </w:pPr>
            <w:r>
              <w:rPr>
                <w:rFonts w:eastAsia="Times New Roman" w:cs="Arial"/>
                <w:lang w:eastAsia="en-US"/>
              </w:rPr>
              <w:t xml:space="preserve">Address Line 5            </w:t>
            </w:r>
            <w:r w:rsidR="00DF7BFB" w:rsidRPr="003A6173">
              <w:rPr>
                <w:rFonts w:eastAsia="Times New Roman" w:cs="Arial"/>
                <w:lang w:eastAsia="en-US"/>
              </w:rPr>
              <w:t>………………………………………………….</w:t>
            </w:r>
          </w:p>
          <w:p w14:paraId="56A92C4E" w14:textId="00643753" w:rsidR="00DF7BFB" w:rsidRDefault="00DF7BFB" w:rsidP="00796C86">
            <w:pPr>
              <w:spacing w:before="120"/>
              <w:rPr>
                <w:rFonts w:eastAsia="Times New Roman" w:cs="Arial"/>
                <w:lang w:eastAsia="en-US"/>
              </w:rPr>
            </w:pPr>
            <w:r w:rsidRPr="003A6173">
              <w:rPr>
                <w:rFonts w:eastAsia="Times New Roman" w:cs="Arial"/>
                <w:lang w:eastAsia="en-US"/>
              </w:rPr>
              <w:t>Postcode</w:t>
            </w:r>
            <w:r w:rsidRPr="003A6173">
              <w:rPr>
                <w:rFonts w:eastAsia="Times New Roman" w:cs="Arial"/>
                <w:lang w:eastAsia="en-US"/>
              </w:rPr>
              <w:tab/>
            </w:r>
            <w:r w:rsidRPr="003A6173">
              <w:rPr>
                <w:rFonts w:eastAsia="Times New Roman" w:cs="Arial"/>
                <w:lang w:eastAsia="en-US"/>
              </w:rPr>
              <w:tab/>
              <w:t>………………………………………………….</w:t>
            </w:r>
          </w:p>
          <w:p w14:paraId="56A92C4F" w14:textId="77777777" w:rsidR="00DF7BFB" w:rsidRDefault="00DF7BFB" w:rsidP="00796C86">
            <w:pPr>
              <w:spacing w:before="120"/>
              <w:rPr>
                <w:rFonts w:eastAsia="Times New Roman" w:cs="Arial"/>
                <w:lang w:eastAsia="en-US"/>
              </w:rPr>
            </w:pPr>
          </w:p>
          <w:p w14:paraId="56A92C50" w14:textId="63FD891F" w:rsidR="00DF7BFB" w:rsidRDefault="00DF7BFB" w:rsidP="00F60B8B">
            <w:pPr>
              <w:pStyle w:val="Default"/>
              <w:spacing w:line="280" w:lineRule="exact"/>
              <w:rPr>
                <w:rFonts w:ascii="Arial" w:hAnsi="Arial" w:cs="Arial"/>
                <w:color w:val="404040"/>
                <w:sz w:val="22"/>
                <w:szCs w:val="22"/>
                <w:lang w:eastAsia="en-US"/>
              </w:rPr>
            </w:pPr>
            <w:r w:rsidRPr="00F60B8B">
              <w:rPr>
                <w:rFonts w:ascii="Arial" w:hAnsi="Arial" w:cs="Arial"/>
                <w:color w:val="404040"/>
                <w:sz w:val="22"/>
                <w:szCs w:val="22"/>
                <w:lang w:eastAsia="en-US"/>
              </w:rPr>
              <w:t xml:space="preserve">Provide any </w:t>
            </w:r>
            <w:r w:rsidR="006A544A">
              <w:rPr>
                <w:rFonts w:ascii="Arial" w:hAnsi="Arial" w:cs="Arial"/>
                <w:color w:val="404040"/>
                <w:sz w:val="22"/>
                <w:szCs w:val="22"/>
                <w:lang w:eastAsia="en-US"/>
              </w:rPr>
              <w:t>Supply Point ID</w:t>
            </w:r>
            <w:r w:rsidRPr="00F60B8B">
              <w:rPr>
                <w:rFonts w:ascii="Arial" w:hAnsi="Arial" w:cs="Arial"/>
                <w:color w:val="404040"/>
                <w:sz w:val="22"/>
                <w:szCs w:val="22"/>
                <w:lang w:eastAsia="en-US"/>
              </w:rPr>
              <w:t xml:space="preserve"> given to the premises. </w:t>
            </w:r>
          </w:p>
          <w:p w14:paraId="56A92C51" w14:textId="77777777" w:rsidR="00DF7BFB" w:rsidRPr="00F60B8B" w:rsidRDefault="00DF7BFB" w:rsidP="00F60B8B">
            <w:pPr>
              <w:pStyle w:val="Default"/>
              <w:spacing w:line="280" w:lineRule="exact"/>
              <w:rPr>
                <w:rFonts w:ascii="Arial" w:hAnsi="Arial" w:cs="Arial"/>
                <w:color w:val="808080"/>
                <w:sz w:val="22"/>
                <w:szCs w:val="22"/>
                <w:lang w:eastAsia="en-US"/>
              </w:rPr>
            </w:pPr>
            <w:r w:rsidRPr="00F60B8B">
              <w:rPr>
                <w:rFonts w:ascii="Arial" w:hAnsi="Arial" w:cs="Arial"/>
                <w:color w:val="808080"/>
                <w:sz w:val="22"/>
                <w:szCs w:val="22"/>
                <w:lang w:eastAsia="en-US"/>
              </w:rPr>
              <w:t xml:space="preserve">Note this reference will be quoted on the sewerage bill for the premises. </w:t>
            </w:r>
          </w:p>
          <w:p w14:paraId="56A92C52" w14:textId="1388C2C4" w:rsidR="00DF7BFB" w:rsidRPr="008347D5" w:rsidRDefault="00DF7BFB" w:rsidP="00F60B8B">
            <w:pPr>
              <w:spacing w:before="120"/>
              <w:rPr>
                <w:rFonts w:eastAsia="Times New Roman" w:cs="Arial"/>
                <w:lang w:eastAsia="en-US"/>
              </w:rPr>
            </w:pPr>
            <w:r w:rsidRPr="00F60B8B">
              <w:rPr>
                <w:rFonts w:eastAsia="Times New Roman" w:cs="Arial"/>
                <w:lang w:eastAsia="en-US"/>
              </w:rPr>
              <w:t>S</w:t>
            </w:r>
            <w:r w:rsidR="006A544A">
              <w:rPr>
                <w:rFonts w:eastAsia="Times New Roman" w:cs="Arial"/>
                <w:lang w:eastAsia="en-US"/>
              </w:rPr>
              <w:t>upply Point ID</w:t>
            </w:r>
            <w:r w:rsidRPr="00F60B8B">
              <w:rPr>
                <w:rFonts w:eastAsia="Times New Roman" w:cs="Arial"/>
                <w:lang w:eastAsia="en-US"/>
              </w:rPr>
              <w:t xml:space="preserve"> </w:t>
            </w:r>
            <w:r w:rsidR="006A544A">
              <w:rPr>
                <w:rFonts w:eastAsia="Times New Roman" w:cs="Arial"/>
                <w:lang w:eastAsia="en-US"/>
              </w:rPr>
              <w:t xml:space="preserve">  </w:t>
            </w:r>
            <w:r>
              <w:rPr>
                <w:rFonts w:eastAsia="Times New Roman" w:cs="Arial"/>
                <w:lang w:eastAsia="en-US"/>
              </w:rPr>
              <w:t xml:space="preserve">       ………………………………………………</w:t>
            </w:r>
            <w:proofErr w:type="gramStart"/>
            <w:r>
              <w:rPr>
                <w:rFonts w:eastAsia="Times New Roman" w:cs="Arial"/>
                <w:lang w:eastAsia="en-US"/>
              </w:rPr>
              <w:t>…..</w:t>
            </w:r>
            <w:proofErr w:type="gramEnd"/>
          </w:p>
          <w:p w14:paraId="56A92C53" w14:textId="77777777" w:rsidR="00DF7BFB" w:rsidRPr="003A6173" w:rsidRDefault="00DF7BFB" w:rsidP="00F60B8B">
            <w:pPr>
              <w:spacing w:before="120"/>
              <w:rPr>
                <w:rFonts w:eastAsia="Times New Roman" w:cs="Arial"/>
                <w:lang w:eastAsia="en-US"/>
              </w:rPr>
            </w:pPr>
          </w:p>
        </w:tc>
      </w:tr>
      <w:tr w:rsidR="00DF7BFB" w:rsidRPr="003A6173" w14:paraId="56A92C57" w14:textId="77777777" w:rsidTr="00724931">
        <w:trPr>
          <w:trHeight w:val="284"/>
        </w:trPr>
        <w:tc>
          <w:tcPr>
            <w:tcW w:w="9833" w:type="dxa"/>
            <w:tcBorders>
              <w:top w:val="single" w:sz="4" w:space="0" w:color="auto"/>
              <w:bottom w:val="single" w:sz="4" w:space="0" w:color="auto"/>
            </w:tcBorders>
          </w:tcPr>
          <w:p w14:paraId="56A92C55" w14:textId="77777777" w:rsidR="00DF7BFB" w:rsidRPr="003F074E" w:rsidRDefault="00DF7BFB" w:rsidP="002B2F29">
            <w:pPr>
              <w:spacing w:before="120"/>
              <w:rPr>
                <w:rFonts w:eastAsia="Times New Roman" w:cs="Arial"/>
                <w:b/>
                <w:lang w:eastAsia="en-US"/>
              </w:rPr>
            </w:pPr>
            <w:r>
              <w:rPr>
                <w:rFonts w:eastAsia="Times New Roman" w:cs="Arial"/>
                <w:b/>
                <w:lang w:eastAsia="en-US"/>
              </w:rPr>
              <w:t>4</w:t>
            </w:r>
            <w:r w:rsidRPr="003F074E">
              <w:rPr>
                <w:rFonts w:eastAsia="Times New Roman" w:cs="Arial"/>
                <w:b/>
                <w:lang w:eastAsia="en-US"/>
              </w:rPr>
              <w:t>.2 Operational Information</w:t>
            </w:r>
          </w:p>
          <w:p w14:paraId="56A92C56" w14:textId="77777777" w:rsidR="00DF7BFB" w:rsidRPr="003F074E" w:rsidRDefault="00DF7BFB" w:rsidP="00724931">
            <w:pPr>
              <w:spacing w:before="120"/>
              <w:rPr>
                <w:rFonts w:eastAsia="Times New Roman" w:cs="Arial"/>
                <w:lang w:eastAsia="en-US"/>
              </w:rPr>
            </w:pPr>
            <w:r w:rsidRPr="00724931">
              <w:rPr>
                <w:rFonts w:eastAsia="Times New Roman" w:cs="Arial"/>
                <w:lang w:eastAsia="en-US"/>
              </w:rPr>
              <w:t>Provide the operational hours for the premises ………………………………………………….</w:t>
            </w:r>
          </w:p>
        </w:tc>
      </w:tr>
    </w:tbl>
    <w:p w14:paraId="56A92C58" w14:textId="77777777" w:rsidR="00DF7BFB" w:rsidRDefault="00DF7BFB"/>
    <w:p w14:paraId="56A92C59" w14:textId="77777777" w:rsidR="00DF7BFB" w:rsidRDefault="00DF7BFB"/>
    <w:p w14:paraId="56A92C5A" w14:textId="77777777" w:rsidR="00DF7BFB" w:rsidRDefault="00DF7BFB"/>
    <w:tbl>
      <w:tblPr>
        <w:tblW w:w="9833" w:type="dxa"/>
        <w:tblBorders>
          <w:left w:val="single" w:sz="4" w:space="0" w:color="auto"/>
          <w:right w:val="single" w:sz="4" w:space="0" w:color="auto"/>
        </w:tblBorders>
        <w:tblLook w:val="00A0" w:firstRow="1" w:lastRow="0" w:firstColumn="1" w:lastColumn="0" w:noHBand="0" w:noVBand="0"/>
      </w:tblPr>
      <w:tblGrid>
        <w:gridCol w:w="9833"/>
      </w:tblGrid>
      <w:tr w:rsidR="00DF7BFB" w:rsidRPr="003A6173" w14:paraId="56A92C5C" w14:textId="77777777" w:rsidTr="00796C86">
        <w:tc>
          <w:tcPr>
            <w:tcW w:w="9833" w:type="dxa"/>
            <w:tcBorders>
              <w:top w:val="single" w:sz="4" w:space="0" w:color="auto"/>
              <w:bottom w:val="single" w:sz="4" w:space="0" w:color="auto"/>
            </w:tcBorders>
          </w:tcPr>
          <w:p w14:paraId="56A92C5B" w14:textId="77777777" w:rsidR="00DF7BFB" w:rsidRPr="003A6173" w:rsidRDefault="00DF7BFB" w:rsidP="00796C86">
            <w:pPr>
              <w:pStyle w:val="ListParagraph"/>
              <w:numPr>
                <w:ilvl w:val="0"/>
                <w:numId w:val="14"/>
              </w:numPr>
              <w:spacing w:before="120"/>
              <w:ind w:hanging="720"/>
              <w:rPr>
                <w:rFonts w:cs="Arial"/>
                <w:b/>
              </w:rPr>
            </w:pPr>
            <w:r>
              <w:rPr>
                <w:rFonts w:cs="Arial"/>
                <w:b/>
                <w:color w:val="4F81BD"/>
                <w:sz w:val="28"/>
                <w:szCs w:val="28"/>
                <w:lang w:val="en-US"/>
              </w:rPr>
              <w:t xml:space="preserve">Contact details </w:t>
            </w:r>
          </w:p>
        </w:tc>
      </w:tr>
      <w:tr w:rsidR="00DF7BFB" w:rsidRPr="003A6173" w14:paraId="56A92C63" w14:textId="77777777" w:rsidTr="00796C86">
        <w:trPr>
          <w:trHeight w:val="284"/>
        </w:trPr>
        <w:tc>
          <w:tcPr>
            <w:tcW w:w="9833" w:type="dxa"/>
            <w:tcBorders>
              <w:top w:val="single" w:sz="4" w:space="0" w:color="auto"/>
              <w:bottom w:val="single" w:sz="4" w:space="0" w:color="auto"/>
            </w:tcBorders>
          </w:tcPr>
          <w:p w14:paraId="56A92C5D" w14:textId="77777777" w:rsidR="00DF7BFB" w:rsidRDefault="00DF7BFB" w:rsidP="00796C86">
            <w:pPr>
              <w:spacing w:before="120"/>
              <w:rPr>
                <w:rFonts w:eastAsia="Times New Roman" w:cs="Arial"/>
                <w:lang w:eastAsia="en-US"/>
              </w:rPr>
            </w:pPr>
            <w:r>
              <w:rPr>
                <w:rFonts w:eastAsia="Times New Roman" w:cs="Arial"/>
                <w:lang w:eastAsia="en-US"/>
              </w:rPr>
              <w:t xml:space="preserve">Primary Trade Effluent Contact responsible            </w:t>
            </w:r>
          </w:p>
          <w:p w14:paraId="56A92C5E" w14:textId="7D18A8C7" w:rsidR="00DF7BFB" w:rsidRPr="003A6173" w:rsidRDefault="00DF7BFB" w:rsidP="00796C86">
            <w:pPr>
              <w:spacing w:before="120"/>
              <w:rPr>
                <w:rFonts w:eastAsia="Times New Roman" w:cs="Arial"/>
                <w:lang w:eastAsia="en-US"/>
              </w:rPr>
            </w:pPr>
            <w:r>
              <w:rPr>
                <w:rFonts w:eastAsia="Times New Roman" w:cs="Arial"/>
                <w:lang w:eastAsia="en-US"/>
              </w:rPr>
              <w:t>for the discharge(</w:t>
            </w:r>
            <w:proofErr w:type="gramStart"/>
            <w:r>
              <w:rPr>
                <w:rFonts w:eastAsia="Times New Roman" w:cs="Arial"/>
                <w:lang w:eastAsia="en-US"/>
              </w:rPr>
              <w:t xml:space="preserve">s)   </w:t>
            </w:r>
            <w:proofErr w:type="gramEnd"/>
            <w:r>
              <w:rPr>
                <w:rFonts w:eastAsia="Times New Roman" w:cs="Arial"/>
                <w:lang w:eastAsia="en-US"/>
              </w:rPr>
              <w:t xml:space="preserve">                                             ……………………………………………..</w:t>
            </w:r>
          </w:p>
          <w:p w14:paraId="56A92C5F" w14:textId="77777777" w:rsidR="00DF7BFB" w:rsidRPr="003A6173" w:rsidRDefault="00DF7BFB" w:rsidP="00796C86">
            <w:pPr>
              <w:spacing w:before="120"/>
              <w:rPr>
                <w:rFonts w:eastAsia="Times New Roman" w:cs="Arial"/>
                <w:lang w:eastAsia="en-US"/>
              </w:rPr>
            </w:pPr>
            <w:r w:rsidRPr="003A6173">
              <w:rPr>
                <w:rFonts w:eastAsia="Times New Roman" w:cs="Arial"/>
                <w:lang w:eastAsia="en-US"/>
              </w:rPr>
              <w:t xml:space="preserve">Job title of contact </w:t>
            </w:r>
            <w:r>
              <w:rPr>
                <w:rFonts w:eastAsia="Times New Roman" w:cs="Arial"/>
                <w:lang w:eastAsia="en-US"/>
              </w:rPr>
              <w:t xml:space="preserve">                                                   …………………………………………….</w:t>
            </w:r>
          </w:p>
          <w:p w14:paraId="56A92C60" w14:textId="77777777" w:rsidR="00DF7BFB" w:rsidRPr="003A6173" w:rsidRDefault="00DF7BFB" w:rsidP="00796C86">
            <w:pPr>
              <w:spacing w:before="120"/>
              <w:rPr>
                <w:rFonts w:eastAsia="Times New Roman" w:cs="Arial"/>
                <w:lang w:eastAsia="en-US"/>
              </w:rPr>
            </w:pPr>
            <w:r w:rsidRPr="003A6173">
              <w:rPr>
                <w:rFonts w:eastAsia="Times New Roman" w:cs="Arial"/>
                <w:lang w:eastAsia="en-US"/>
              </w:rPr>
              <w:t>Landline telephone number</w:t>
            </w:r>
            <w:r w:rsidRPr="003A6173">
              <w:rPr>
                <w:rFonts w:eastAsia="Times New Roman" w:cs="Arial"/>
                <w:lang w:eastAsia="en-US"/>
              </w:rPr>
              <w:tab/>
            </w:r>
            <w:r w:rsidRPr="003A6173">
              <w:rPr>
                <w:rFonts w:eastAsia="Times New Roman" w:cs="Arial"/>
                <w:lang w:eastAsia="en-US"/>
              </w:rPr>
              <w:tab/>
            </w:r>
            <w:r>
              <w:rPr>
                <w:rFonts w:eastAsia="Times New Roman" w:cs="Arial"/>
                <w:lang w:eastAsia="en-US"/>
              </w:rPr>
              <w:t xml:space="preserve">                      …………………………………………</w:t>
            </w:r>
            <w:proofErr w:type="gramStart"/>
            <w:r>
              <w:rPr>
                <w:rFonts w:eastAsia="Times New Roman" w:cs="Arial"/>
                <w:lang w:eastAsia="en-US"/>
              </w:rPr>
              <w:t>…..</w:t>
            </w:r>
            <w:proofErr w:type="gramEnd"/>
          </w:p>
          <w:p w14:paraId="56A92C61" w14:textId="77777777" w:rsidR="00DF7BFB" w:rsidRPr="003A6173" w:rsidRDefault="00DF7BFB" w:rsidP="00796C86">
            <w:pPr>
              <w:spacing w:before="120"/>
              <w:rPr>
                <w:rFonts w:eastAsia="Times New Roman" w:cs="Arial"/>
                <w:lang w:eastAsia="en-US"/>
              </w:rPr>
            </w:pPr>
            <w:r w:rsidRPr="003A6173">
              <w:rPr>
                <w:rFonts w:eastAsia="Times New Roman" w:cs="Arial"/>
                <w:lang w:eastAsia="en-US"/>
              </w:rPr>
              <w:t>Mobile number</w:t>
            </w:r>
            <w:r w:rsidRPr="003A6173">
              <w:rPr>
                <w:rFonts w:eastAsia="Times New Roman" w:cs="Arial"/>
                <w:lang w:eastAsia="en-US"/>
              </w:rPr>
              <w:tab/>
            </w:r>
            <w:r w:rsidRPr="003A6173">
              <w:rPr>
                <w:rFonts w:eastAsia="Times New Roman" w:cs="Arial"/>
                <w:lang w:eastAsia="en-US"/>
              </w:rPr>
              <w:tab/>
            </w:r>
            <w:r w:rsidRPr="003A6173">
              <w:rPr>
                <w:rFonts w:eastAsia="Times New Roman" w:cs="Arial"/>
                <w:lang w:eastAsia="en-US"/>
              </w:rPr>
              <w:tab/>
            </w:r>
            <w:r>
              <w:rPr>
                <w:rFonts w:eastAsia="Times New Roman" w:cs="Arial"/>
                <w:lang w:eastAsia="en-US"/>
              </w:rPr>
              <w:t xml:space="preserve">                      …………………………………………</w:t>
            </w:r>
            <w:proofErr w:type="gramStart"/>
            <w:r>
              <w:rPr>
                <w:rFonts w:eastAsia="Times New Roman" w:cs="Arial"/>
                <w:lang w:eastAsia="en-US"/>
              </w:rPr>
              <w:t>…..</w:t>
            </w:r>
            <w:proofErr w:type="gramEnd"/>
          </w:p>
          <w:p w14:paraId="56A92C62" w14:textId="77777777" w:rsidR="00DF7BFB" w:rsidRPr="003A6173" w:rsidRDefault="00DF7BFB" w:rsidP="00796C86">
            <w:pPr>
              <w:spacing w:before="120"/>
              <w:rPr>
                <w:rFonts w:eastAsia="Times New Roman" w:cs="Arial"/>
                <w:lang w:eastAsia="en-US"/>
              </w:rPr>
            </w:pPr>
            <w:r w:rsidRPr="003A6173">
              <w:rPr>
                <w:rFonts w:eastAsia="Times New Roman" w:cs="Arial"/>
                <w:lang w:eastAsia="en-US"/>
              </w:rPr>
              <w:t>E-mail address</w:t>
            </w:r>
            <w:r w:rsidRPr="003A6173">
              <w:rPr>
                <w:rFonts w:eastAsia="Times New Roman" w:cs="Arial"/>
                <w:lang w:eastAsia="en-US"/>
              </w:rPr>
              <w:tab/>
            </w:r>
            <w:r w:rsidRPr="003A6173">
              <w:rPr>
                <w:rFonts w:eastAsia="Times New Roman" w:cs="Arial"/>
                <w:lang w:eastAsia="en-US"/>
              </w:rPr>
              <w:tab/>
            </w:r>
            <w:r w:rsidRPr="003A6173">
              <w:rPr>
                <w:rFonts w:eastAsia="Times New Roman" w:cs="Arial"/>
                <w:lang w:eastAsia="en-US"/>
              </w:rPr>
              <w:tab/>
            </w:r>
            <w:r>
              <w:rPr>
                <w:rFonts w:eastAsia="Times New Roman" w:cs="Arial"/>
                <w:lang w:eastAsia="en-US"/>
              </w:rPr>
              <w:t xml:space="preserve">                      …………………………………………</w:t>
            </w:r>
            <w:proofErr w:type="gramStart"/>
            <w:r>
              <w:rPr>
                <w:rFonts w:eastAsia="Times New Roman" w:cs="Arial"/>
                <w:lang w:eastAsia="en-US"/>
              </w:rPr>
              <w:t>…..</w:t>
            </w:r>
            <w:proofErr w:type="gramEnd"/>
          </w:p>
        </w:tc>
      </w:tr>
    </w:tbl>
    <w:p w14:paraId="56A92C64" w14:textId="77777777" w:rsidR="00DF7BFB" w:rsidRDefault="00DF7BFB"/>
    <w:tbl>
      <w:tblPr>
        <w:tblW w:w="982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0A0" w:firstRow="1" w:lastRow="0" w:firstColumn="1" w:lastColumn="0" w:noHBand="0" w:noVBand="0"/>
      </w:tblPr>
      <w:tblGrid>
        <w:gridCol w:w="9828"/>
      </w:tblGrid>
      <w:tr w:rsidR="00DF7BFB" w:rsidRPr="003A6173" w14:paraId="56A92C66" w14:textId="77777777" w:rsidTr="002B2F29">
        <w:tc>
          <w:tcPr>
            <w:tcW w:w="9828" w:type="dxa"/>
            <w:tcBorders>
              <w:top w:val="single" w:sz="4" w:space="0" w:color="auto"/>
              <w:left w:val="single" w:sz="4" w:space="0" w:color="auto"/>
              <w:bottom w:val="single" w:sz="4" w:space="0" w:color="auto"/>
              <w:right w:val="single" w:sz="4" w:space="0" w:color="auto"/>
            </w:tcBorders>
          </w:tcPr>
          <w:p w14:paraId="56A92C65" w14:textId="77777777" w:rsidR="00DF7BFB" w:rsidRPr="003A6173" w:rsidRDefault="00DF7BFB" w:rsidP="002B2F29">
            <w:pPr>
              <w:pStyle w:val="ListParagraph"/>
              <w:numPr>
                <w:ilvl w:val="0"/>
                <w:numId w:val="14"/>
              </w:numPr>
              <w:spacing w:before="120" w:after="100"/>
              <w:ind w:hanging="720"/>
              <w:rPr>
                <w:rFonts w:cs="Arial"/>
                <w:b/>
              </w:rPr>
            </w:pPr>
            <w:r>
              <w:rPr>
                <w:rFonts w:cs="Arial"/>
                <w:b/>
                <w:color w:val="4F81BD"/>
                <w:sz w:val="28"/>
                <w:szCs w:val="28"/>
                <w:lang w:val="en-US"/>
              </w:rPr>
              <w:t>Proposed duration of temporary discharge</w:t>
            </w:r>
          </w:p>
        </w:tc>
      </w:tr>
      <w:tr w:rsidR="00DF7BFB" w:rsidRPr="003A6173" w14:paraId="56A92C6B" w14:textId="77777777" w:rsidTr="002B2F29">
        <w:trPr>
          <w:trHeight w:val="284"/>
        </w:trPr>
        <w:tc>
          <w:tcPr>
            <w:tcW w:w="9828" w:type="dxa"/>
            <w:tcBorders>
              <w:top w:val="single" w:sz="4" w:space="0" w:color="auto"/>
              <w:left w:val="single" w:sz="4" w:space="0" w:color="auto"/>
              <w:bottom w:val="single" w:sz="4" w:space="0" w:color="auto"/>
              <w:right w:val="single" w:sz="4" w:space="0" w:color="auto"/>
            </w:tcBorders>
          </w:tcPr>
          <w:p w14:paraId="56A92C67" w14:textId="77777777" w:rsidR="00DF7BFB" w:rsidRDefault="00DF7BFB" w:rsidP="002B2F29">
            <w:pPr>
              <w:spacing w:before="120" w:after="100"/>
              <w:rPr>
                <w:rFonts w:cs="Arial"/>
              </w:rPr>
            </w:pPr>
          </w:p>
          <w:p w14:paraId="56A92C68" w14:textId="77777777" w:rsidR="00DF7BFB" w:rsidRDefault="00DF7BFB" w:rsidP="002B2F29">
            <w:pPr>
              <w:spacing w:before="120" w:after="100"/>
              <w:rPr>
                <w:rFonts w:cs="Arial"/>
              </w:rPr>
            </w:pPr>
            <w:r>
              <w:rPr>
                <w:rFonts w:cs="Arial"/>
              </w:rPr>
              <w:t>Start date   …………………………</w:t>
            </w:r>
            <w:proofErr w:type="gramStart"/>
            <w:r>
              <w:rPr>
                <w:rFonts w:cs="Arial"/>
              </w:rPr>
              <w:t>…..</w:t>
            </w:r>
            <w:proofErr w:type="gramEnd"/>
          </w:p>
          <w:p w14:paraId="56A92C69" w14:textId="77777777" w:rsidR="00DF7BFB" w:rsidRDefault="00DF7BFB" w:rsidP="002B2F29">
            <w:pPr>
              <w:spacing w:before="120" w:after="100"/>
              <w:rPr>
                <w:rFonts w:cs="Arial"/>
              </w:rPr>
            </w:pPr>
          </w:p>
          <w:p w14:paraId="56A92C6A" w14:textId="77777777" w:rsidR="00DF7BFB" w:rsidRPr="003A6173" w:rsidRDefault="00DF7BFB" w:rsidP="002B2F29">
            <w:pPr>
              <w:spacing w:before="120" w:after="100"/>
              <w:rPr>
                <w:rFonts w:cs="Arial"/>
              </w:rPr>
            </w:pPr>
            <w:r>
              <w:rPr>
                <w:rFonts w:cs="Arial"/>
              </w:rPr>
              <w:t>End date    ……………………………...</w:t>
            </w:r>
          </w:p>
        </w:tc>
      </w:tr>
    </w:tbl>
    <w:p w14:paraId="56A92C6C" w14:textId="77777777" w:rsidR="00DF7BFB" w:rsidRDefault="00DF7BFB">
      <w:pPr>
        <w:tabs>
          <w:tab w:val="left" w:pos="7200"/>
        </w:tabs>
        <w:spacing w:before="120"/>
        <w:outlineLvl w:val="0"/>
        <w:rPr>
          <w:rFonts w:cs="Arial"/>
        </w:rPr>
      </w:pPr>
    </w:p>
    <w:tbl>
      <w:tblPr>
        <w:tblW w:w="9833"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833"/>
      </w:tblGrid>
      <w:tr w:rsidR="00DF7BFB" w:rsidRPr="003A6173" w14:paraId="56A92C6E" w14:textId="77777777" w:rsidTr="00300688">
        <w:tc>
          <w:tcPr>
            <w:tcW w:w="9833" w:type="dxa"/>
            <w:tcBorders>
              <w:top w:val="single" w:sz="4" w:space="0" w:color="auto"/>
              <w:bottom w:val="single" w:sz="4" w:space="0" w:color="auto"/>
            </w:tcBorders>
          </w:tcPr>
          <w:p w14:paraId="56A92C6D" w14:textId="77777777" w:rsidR="00DF7BFB" w:rsidRPr="003A6173" w:rsidRDefault="00DF7BFB" w:rsidP="003A6173">
            <w:pPr>
              <w:pStyle w:val="ListParagraph"/>
              <w:numPr>
                <w:ilvl w:val="0"/>
                <w:numId w:val="14"/>
              </w:numPr>
              <w:spacing w:before="120"/>
              <w:ind w:hanging="720"/>
              <w:rPr>
                <w:rFonts w:cs="Arial"/>
                <w:b/>
              </w:rPr>
            </w:pPr>
            <w:r>
              <w:rPr>
                <w:rFonts w:cs="Arial"/>
                <w:b/>
                <w:color w:val="4F81BD"/>
                <w:sz w:val="28"/>
                <w:szCs w:val="28"/>
                <w:lang w:val="en-US"/>
              </w:rPr>
              <w:t>Trade E</w:t>
            </w:r>
            <w:r w:rsidRPr="003A6173">
              <w:rPr>
                <w:rFonts w:cs="Arial"/>
                <w:b/>
                <w:color w:val="4F81BD"/>
                <w:sz w:val="28"/>
                <w:szCs w:val="28"/>
                <w:lang w:val="en-US"/>
              </w:rPr>
              <w:t>ffluent discharge description</w:t>
            </w:r>
          </w:p>
        </w:tc>
      </w:tr>
      <w:tr w:rsidR="00DF7BFB" w:rsidRPr="003A6173" w14:paraId="56A92C74" w14:textId="77777777" w:rsidTr="00300688">
        <w:tblPrEx>
          <w:tblBorders>
            <w:top w:val="none" w:sz="0" w:space="0" w:color="auto"/>
            <w:left w:val="none" w:sz="0" w:space="0" w:color="auto"/>
            <w:bottom w:val="none" w:sz="0" w:space="0" w:color="auto"/>
            <w:right w:val="none" w:sz="0" w:space="0" w:color="auto"/>
          </w:tblBorders>
        </w:tblPrEx>
        <w:tc>
          <w:tcPr>
            <w:tcW w:w="9833" w:type="dxa"/>
            <w:tcBorders>
              <w:top w:val="single" w:sz="4" w:space="0" w:color="auto"/>
              <w:left w:val="single" w:sz="4" w:space="0" w:color="auto"/>
              <w:bottom w:val="single" w:sz="4" w:space="0" w:color="auto"/>
              <w:right w:val="single" w:sz="4" w:space="0" w:color="auto"/>
            </w:tcBorders>
          </w:tcPr>
          <w:p w14:paraId="56A92C6F" w14:textId="77777777" w:rsidR="00DF7BFB" w:rsidRPr="002C0A7C" w:rsidRDefault="00DF7BFB" w:rsidP="003A6173">
            <w:pPr>
              <w:tabs>
                <w:tab w:val="left" w:pos="1843"/>
              </w:tabs>
              <w:spacing w:before="120"/>
              <w:rPr>
                <w:rFonts w:eastAsia="Times New Roman" w:cs="Arial"/>
                <w:b/>
                <w:lang w:eastAsia="en-US"/>
              </w:rPr>
            </w:pPr>
            <w:r>
              <w:rPr>
                <w:rFonts w:eastAsia="Times New Roman" w:cs="Arial"/>
                <w:b/>
                <w:lang w:eastAsia="en-US"/>
              </w:rPr>
              <w:t>7</w:t>
            </w:r>
            <w:r w:rsidRPr="002C0A7C">
              <w:rPr>
                <w:rFonts w:eastAsia="Times New Roman" w:cs="Arial"/>
                <w:b/>
                <w:lang w:eastAsia="en-US"/>
              </w:rPr>
              <w:t xml:space="preserve">.1 Production of Trade Effluent </w:t>
            </w:r>
          </w:p>
          <w:p w14:paraId="56A92C70" w14:textId="77777777" w:rsidR="00DF7BFB" w:rsidRPr="003A6173" w:rsidRDefault="00DF7BFB" w:rsidP="003A6173">
            <w:pPr>
              <w:tabs>
                <w:tab w:val="left" w:pos="1843"/>
              </w:tabs>
              <w:spacing w:before="120"/>
              <w:rPr>
                <w:rFonts w:eastAsia="Times New Roman" w:cs="Arial"/>
                <w:lang w:eastAsia="en-US"/>
              </w:rPr>
            </w:pPr>
            <w:r w:rsidRPr="003A6173">
              <w:rPr>
                <w:rFonts w:eastAsia="Times New Roman" w:cs="Arial"/>
                <w:lang w:eastAsia="en-US"/>
              </w:rPr>
              <w:t>Describe in detail the process(</w:t>
            </w:r>
            <w:proofErr w:type="spellStart"/>
            <w:r w:rsidRPr="003A6173">
              <w:rPr>
                <w:rFonts w:eastAsia="Times New Roman" w:cs="Arial"/>
                <w:lang w:eastAsia="en-US"/>
              </w:rPr>
              <w:t>es</w:t>
            </w:r>
            <w:proofErr w:type="spellEnd"/>
            <w:r w:rsidRPr="003A6173">
              <w:rPr>
                <w:rFonts w:eastAsia="Times New Roman" w:cs="Arial"/>
                <w:lang w:eastAsia="en-US"/>
              </w:rPr>
              <w:t>) from which the Trade Effluent arises</w:t>
            </w:r>
          </w:p>
          <w:p w14:paraId="56A92C71" w14:textId="77777777" w:rsidR="00DF7BFB" w:rsidRPr="003A6173" w:rsidRDefault="00DF7BFB" w:rsidP="003A6173">
            <w:pPr>
              <w:tabs>
                <w:tab w:val="left" w:pos="1843"/>
              </w:tabs>
              <w:spacing w:before="120"/>
              <w:rPr>
                <w:rFonts w:eastAsia="Times New Roman" w:cs="Arial"/>
                <w:lang w:eastAsia="en-US"/>
              </w:rPr>
            </w:pPr>
            <w:r w:rsidRPr="003A6173">
              <w:rPr>
                <w:rFonts w:eastAsia="Times New Roman" w:cs="Arial"/>
                <w:lang w:eastAsia="en-US"/>
              </w:rPr>
              <w:t>……………………………………………………………………………………………..</w:t>
            </w:r>
          </w:p>
          <w:p w14:paraId="56A92C72" w14:textId="77777777" w:rsidR="00DF7BFB" w:rsidRPr="003A6173" w:rsidRDefault="00DF7BFB" w:rsidP="003A6173">
            <w:pPr>
              <w:tabs>
                <w:tab w:val="left" w:pos="1843"/>
              </w:tabs>
              <w:spacing w:before="120"/>
              <w:rPr>
                <w:rFonts w:cs="Arial"/>
              </w:rPr>
            </w:pPr>
            <w:r w:rsidRPr="003A6173">
              <w:rPr>
                <w:rFonts w:eastAsia="Times New Roman" w:cs="Arial"/>
                <w:lang w:eastAsia="en-US"/>
              </w:rPr>
              <w:t>……………………………………………………………………………………………..</w:t>
            </w:r>
          </w:p>
          <w:p w14:paraId="56A92C73" w14:textId="77777777" w:rsidR="00DF7BFB" w:rsidRPr="003A4A5F" w:rsidRDefault="00DF7BFB" w:rsidP="003A6173">
            <w:pPr>
              <w:tabs>
                <w:tab w:val="left" w:pos="1843"/>
              </w:tabs>
              <w:spacing w:before="120"/>
              <w:rPr>
                <w:rFonts w:eastAsia="Times New Roman" w:cs="Arial"/>
                <w:lang w:eastAsia="en-US"/>
              </w:rPr>
            </w:pPr>
            <w:r w:rsidRPr="003A6173">
              <w:rPr>
                <w:rFonts w:eastAsia="Times New Roman" w:cs="Arial"/>
                <w:lang w:eastAsia="en-US"/>
              </w:rPr>
              <w:t>……………………………………………………………………………………………..</w:t>
            </w:r>
          </w:p>
        </w:tc>
      </w:tr>
      <w:tr w:rsidR="00DF7BFB" w:rsidRPr="003A6173" w14:paraId="56A92C7A" w14:textId="77777777" w:rsidTr="00300688">
        <w:tblPrEx>
          <w:tblBorders>
            <w:top w:val="none" w:sz="0" w:space="0" w:color="auto"/>
            <w:left w:val="none" w:sz="0" w:space="0" w:color="auto"/>
            <w:bottom w:val="none" w:sz="0" w:space="0" w:color="auto"/>
            <w:right w:val="none" w:sz="0" w:space="0" w:color="auto"/>
          </w:tblBorders>
        </w:tblPrEx>
        <w:tc>
          <w:tcPr>
            <w:tcW w:w="9833" w:type="dxa"/>
            <w:tcBorders>
              <w:top w:val="single" w:sz="4" w:space="0" w:color="auto"/>
              <w:left w:val="single" w:sz="4" w:space="0" w:color="auto"/>
              <w:bottom w:val="single" w:sz="4" w:space="0" w:color="auto"/>
              <w:right w:val="single" w:sz="4" w:space="0" w:color="auto"/>
            </w:tcBorders>
          </w:tcPr>
          <w:p w14:paraId="56A92C75" w14:textId="77777777" w:rsidR="00DF7BFB" w:rsidRPr="002C0A7C" w:rsidRDefault="00DF7BFB" w:rsidP="003A6173">
            <w:pPr>
              <w:tabs>
                <w:tab w:val="left" w:pos="1843"/>
              </w:tabs>
              <w:spacing w:before="120"/>
              <w:rPr>
                <w:rFonts w:cs="Arial"/>
                <w:b/>
              </w:rPr>
            </w:pPr>
            <w:r>
              <w:rPr>
                <w:rFonts w:cs="Arial"/>
                <w:b/>
              </w:rPr>
              <w:t>7</w:t>
            </w:r>
            <w:r w:rsidRPr="002C0A7C">
              <w:rPr>
                <w:rFonts w:cs="Arial"/>
                <w:b/>
              </w:rPr>
              <w:t>.2 Trade Effluent treatment</w:t>
            </w:r>
          </w:p>
          <w:p w14:paraId="56A92C76" w14:textId="77777777" w:rsidR="00DF7BFB" w:rsidRPr="003A6173" w:rsidRDefault="00DF7BFB" w:rsidP="003A6173">
            <w:pPr>
              <w:tabs>
                <w:tab w:val="left" w:pos="1843"/>
              </w:tabs>
              <w:spacing w:before="120"/>
              <w:rPr>
                <w:rFonts w:cs="Arial"/>
              </w:rPr>
            </w:pPr>
            <w:r w:rsidRPr="003A6173">
              <w:rPr>
                <w:rFonts w:cs="Arial"/>
              </w:rPr>
              <w:t xml:space="preserve">Trade Effluent treatment to be given </w:t>
            </w:r>
            <w:r>
              <w:rPr>
                <w:rFonts w:cs="Arial"/>
              </w:rPr>
              <w:t>to the discharge</w:t>
            </w:r>
            <w:r w:rsidRPr="003A6173">
              <w:rPr>
                <w:rFonts w:cs="Arial"/>
              </w:rPr>
              <w:t xml:space="preserve"> </w:t>
            </w:r>
            <w:r w:rsidRPr="00F548F0">
              <w:rPr>
                <w:rFonts w:cs="Arial"/>
                <w:color w:val="808080"/>
              </w:rPr>
              <w:t>(e.g. oil separation, balancing, pH correction, chemical or biological treatment)</w:t>
            </w:r>
          </w:p>
          <w:p w14:paraId="56A92C77" w14:textId="77777777" w:rsidR="00DF7BFB" w:rsidRPr="003A6173" w:rsidRDefault="00DF7BFB" w:rsidP="003A6173">
            <w:pPr>
              <w:tabs>
                <w:tab w:val="left" w:pos="1843"/>
              </w:tabs>
              <w:spacing w:before="120"/>
              <w:rPr>
                <w:rFonts w:cs="Arial"/>
              </w:rPr>
            </w:pPr>
            <w:r w:rsidRPr="003A6173">
              <w:rPr>
                <w:rFonts w:eastAsia="Times New Roman" w:cs="Arial"/>
                <w:lang w:eastAsia="en-US"/>
              </w:rPr>
              <w:t>……………………………………………………………………………………………..</w:t>
            </w:r>
          </w:p>
          <w:p w14:paraId="56A92C78" w14:textId="77777777" w:rsidR="00DF7BFB" w:rsidRDefault="00DF7BFB" w:rsidP="003A6173">
            <w:pPr>
              <w:tabs>
                <w:tab w:val="left" w:pos="1843"/>
              </w:tabs>
              <w:spacing w:before="120" w:line="280" w:lineRule="exact"/>
              <w:rPr>
                <w:rFonts w:eastAsia="Times New Roman" w:cs="Arial"/>
                <w:lang w:eastAsia="en-US"/>
              </w:rPr>
            </w:pPr>
            <w:r w:rsidRPr="003A6173">
              <w:rPr>
                <w:rFonts w:eastAsia="Times New Roman" w:cs="Arial"/>
                <w:lang w:eastAsia="en-US"/>
              </w:rPr>
              <w:t>……………………………………………………………………………………………..</w:t>
            </w:r>
          </w:p>
          <w:p w14:paraId="56A92C79" w14:textId="77777777" w:rsidR="00DF7BFB" w:rsidRPr="003A6173" w:rsidRDefault="00DF7BFB" w:rsidP="003A6173">
            <w:pPr>
              <w:tabs>
                <w:tab w:val="left" w:pos="1843"/>
              </w:tabs>
              <w:spacing w:before="120" w:line="280" w:lineRule="exact"/>
              <w:rPr>
                <w:rFonts w:eastAsia="Times New Roman" w:cs="Arial"/>
                <w:lang w:eastAsia="en-US"/>
              </w:rPr>
            </w:pPr>
            <w:r>
              <w:rPr>
                <w:rFonts w:eastAsia="Times New Roman" w:cs="Arial"/>
                <w:lang w:eastAsia="en-US"/>
              </w:rPr>
              <w:t>………………………………………...........................................................................</w:t>
            </w:r>
          </w:p>
        </w:tc>
      </w:tr>
    </w:tbl>
    <w:p w14:paraId="56A92C7B" w14:textId="77777777" w:rsidR="00DF7BFB" w:rsidRDefault="00DF7BFB">
      <w:pPr>
        <w:tabs>
          <w:tab w:val="left" w:pos="7200"/>
        </w:tabs>
        <w:spacing w:before="120"/>
        <w:outlineLvl w:val="0"/>
        <w:rPr>
          <w:rFonts w:cs="Arial"/>
        </w:rPr>
      </w:pPr>
    </w:p>
    <w:p w14:paraId="56A92C7C" w14:textId="77777777" w:rsidR="00DF7BFB" w:rsidRDefault="00DF7BFB">
      <w:pPr>
        <w:tabs>
          <w:tab w:val="left" w:pos="7200"/>
        </w:tabs>
        <w:spacing w:before="120"/>
        <w:outlineLvl w:val="0"/>
        <w:rPr>
          <w:rFonts w:cs="Arial"/>
        </w:rPr>
      </w:pPr>
    </w:p>
    <w:p w14:paraId="56A92C7D" w14:textId="77777777" w:rsidR="00DF7BFB" w:rsidRDefault="00DF7BFB">
      <w:pPr>
        <w:tabs>
          <w:tab w:val="left" w:pos="7200"/>
        </w:tabs>
        <w:spacing w:before="120"/>
        <w:outlineLvl w:val="0"/>
        <w:rPr>
          <w:rFonts w:cs="Arial"/>
        </w:rPr>
      </w:pPr>
    </w:p>
    <w:p w14:paraId="56A92C7E" w14:textId="77777777" w:rsidR="00DF7BFB" w:rsidRDefault="00DF7BFB">
      <w:pPr>
        <w:tabs>
          <w:tab w:val="left" w:pos="7200"/>
        </w:tabs>
        <w:spacing w:before="120"/>
        <w:outlineLvl w:val="0"/>
        <w:rPr>
          <w:rFonts w:cs="Arial"/>
        </w:rPr>
      </w:pPr>
    </w:p>
    <w:p w14:paraId="56A92C7F" w14:textId="77777777" w:rsidR="00DF7BFB" w:rsidRDefault="00DF7BFB">
      <w:pPr>
        <w:tabs>
          <w:tab w:val="left" w:pos="7200"/>
        </w:tabs>
        <w:spacing w:before="120"/>
        <w:outlineLvl w:val="0"/>
        <w:rPr>
          <w:rFonts w:cs="Arial"/>
        </w:rPr>
      </w:pPr>
    </w:p>
    <w:p w14:paraId="56A92C80" w14:textId="77777777" w:rsidR="00DF7BFB" w:rsidRDefault="00DF7BFB">
      <w:pPr>
        <w:tabs>
          <w:tab w:val="left" w:pos="7200"/>
        </w:tabs>
        <w:spacing w:before="120"/>
        <w:outlineLvl w:val="0"/>
        <w:rPr>
          <w:rFonts w:cs="Arial"/>
        </w:rPr>
      </w:pPr>
    </w:p>
    <w:p w14:paraId="56A92C81" w14:textId="77777777" w:rsidR="00DF7BFB" w:rsidRDefault="00DF7BFB">
      <w:pPr>
        <w:tabs>
          <w:tab w:val="left" w:pos="7200"/>
        </w:tabs>
        <w:spacing w:before="120"/>
        <w:outlineLvl w:val="0"/>
        <w:rPr>
          <w:rFonts w:cs="Arial"/>
        </w:rPr>
      </w:pPr>
    </w:p>
    <w:p w14:paraId="56A92C82" w14:textId="77777777" w:rsidR="00DF7BFB" w:rsidRDefault="00DF7BFB">
      <w:pPr>
        <w:tabs>
          <w:tab w:val="left" w:pos="7200"/>
        </w:tabs>
        <w:spacing w:before="120"/>
        <w:outlineLvl w:val="0"/>
        <w:rPr>
          <w:rFonts w:cs="Arial"/>
        </w:rPr>
      </w:pPr>
    </w:p>
    <w:p w14:paraId="56A92C83" w14:textId="77777777" w:rsidR="00DF7BFB" w:rsidRDefault="00DF7BFB">
      <w:pPr>
        <w:tabs>
          <w:tab w:val="left" w:pos="7200"/>
        </w:tabs>
        <w:spacing w:before="120"/>
        <w:outlineLvl w:val="0"/>
        <w:rPr>
          <w:rFonts w:cs="Arial"/>
        </w:rPr>
      </w:pPr>
    </w:p>
    <w:tbl>
      <w:tblPr>
        <w:tblW w:w="9833" w:type="dxa"/>
        <w:tblLayout w:type="fixed"/>
        <w:tblLook w:val="00A0" w:firstRow="1" w:lastRow="0" w:firstColumn="1" w:lastColumn="0" w:noHBand="0" w:noVBand="0"/>
      </w:tblPr>
      <w:tblGrid>
        <w:gridCol w:w="5937"/>
        <w:gridCol w:w="3896"/>
      </w:tblGrid>
      <w:tr w:rsidR="00DF7BFB" w:rsidRPr="003A6173" w14:paraId="56A92CB7" w14:textId="77777777" w:rsidTr="002B2F29">
        <w:trPr>
          <w:trHeight w:val="284"/>
        </w:trPr>
        <w:tc>
          <w:tcPr>
            <w:tcW w:w="9833" w:type="dxa"/>
            <w:gridSpan w:val="2"/>
            <w:tcBorders>
              <w:top w:val="single" w:sz="4" w:space="0" w:color="auto"/>
              <w:left w:val="single" w:sz="4" w:space="0" w:color="auto"/>
              <w:bottom w:val="single" w:sz="4" w:space="0" w:color="auto"/>
              <w:right w:val="single" w:sz="4" w:space="0" w:color="auto"/>
            </w:tcBorders>
          </w:tcPr>
          <w:p w14:paraId="56A92C84" w14:textId="77777777" w:rsidR="00DF7BFB" w:rsidRPr="002C0A7C" w:rsidRDefault="00DF7BFB" w:rsidP="002B2F29">
            <w:pPr>
              <w:tabs>
                <w:tab w:val="left" w:pos="1843"/>
              </w:tabs>
              <w:spacing w:before="120"/>
              <w:rPr>
                <w:rFonts w:eastAsia="Times New Roman" w:cs="Arial"/>
                <w:b/>
                <w:lang w:eastAsia="en-US"/>
              </w:rPr>
            </w:pPr>
            <w:r>
              <w:rPr>
                <w:rFonts w:cs="Arial"/>
                <w:b/>
              </w:rPr>
              <w:t>7</w:t>
            </w:r>
            <w:r w:rsidRPr="002C0A7C">
              <w:rPr>
                <w:rFonts w:cs="Arial"/>
                <w:b/>
              </w:rPr>
              <w:t xml:space="preserve">.3 Nature and composition of Trade Effluent </w:t>
            </w:r>
            <w:r>
              <w:rPr>
                <w:rFonts w:cs="Arial"/>
                <w:b/>
              </w:rPr>
              <w:t>discharging to the public sewer</w:t>
            </w:r>
            <w:r w:rsidRPr="002C0A7C">
              <w:rPr>
                <w:rFonts w:eastAsia="Times New Roman" w:cs="Arial"/>
                <w:b/>
                <w:lang w:eastAsia="en-US"/>
              </w:rPr>
              <w:t xml:space="preserve">  </w:t>
            </w:r>
          </w:p>
          <w:p w14:paraId="56A92C85" w14:textId="77777777" w:rsidR="00DF7BFB" w:rsidRPr="00DB439B" w:rsidRDefault="00DF7BFB" w:rsidP="002B2F29">
            <w:pPr>
              <w:tabs>
                <w:tab w:val="left" w:pos="1843"/>
              </w:tabs>
              <w:spacing w:before="120"/>
              <w:rPr>
                <w:rFonts w:cs="Arial"/>
                <w:color w:val="808080"/>
              </w:rPr>
            </w:pPr>
            <w:r w:rsidRPr="00DB439B">
              <w:rPr>
                <w:rFonts w:cs="Arial"/>
                <w:color w:val="808080"/>
              </w:rPr>
              <w:t xml:space="preserve">The following </w:t>
            </w:r>
            <w:proofErr w:type="spellStart"/>
            <w:r w:rsidRPr="00DB439B">
              <w:rPr>
                <w:rFonts w:cs="Arial"/>
                <w:color w:val="808080"/>
              </w:rPr>
              <w:t>can not</w:t>
            </w:r>
            <w:proofErr w:type="spellEnd"/>
            <w:r w:rsidRPr="00DB439B">
              <w:rPr>
                <w:rFonts w:cs="Arial"/>
                <w:color w:val="808080"/>
              </w:rPr>
              <w:t xml:space="preserve"> be discharged:</w:t>
            </w:r>
          </w:p>
          <w:p w14:paraId="56A92C86" w14:textId="77777777" w:rsidR="00DF7BFB" w:rsidRPr="00DB439B" w:rsidRDefault="00DF7BFB" w:rsidP="002B2F29">
            <w:pPr>
              <w:numPr>
                <w:ilvl w:val="0"/>
                <w:numId w:val="39"/>
              </w:numPr>
              <w:tabs>
                <w:tab w:val="left" w:pos="1843"/>
              </w:tabs>
              <w:spacing w:before="120"/>
              <w:rPr>
                <w:rFonts w:cs="Arial"/>
                <w:color w:val="808080"/>
              </w:rPr>
            </w:pPr>
            <w:r w:rsidRPr="00DB439B">
              <w:rPr>
                <w:rFonts w:cs="Arial"/>
                <w:color w:val="808080"/>
              </w:rPr>
              <w:t>Wastewater greater than 43 degrees centigrade.</w:t>
            </w:r>
          </w:p>
          <w:p w14:paraId="56A92C87" w14:textId="4B598F5A" w:rsidR="00DF7BFB" w:rsidRPr="00542989" w:rsidRDefault="00DF7BFB" w:rsidP="002B2F29">
            <w:pPr>
              <w:numPr>
                <w:ilvl w:val="0"/>
                <w:numId w:val="39"/>
              </w:numPr>
              <w:tabs>
                <w:tab w:val="left" w:pos="1843"/>
              </w:tabs>
              <w:spacing w:before="120"/>
              <w:rPr>
                <w:rFonts w:cs="Arial"/>
                <w:color w:val="808080"/>
              </w:rPr>
            </w:pPr>
            <w:r w:rsidRPr="00DB439B">
              <w:rPr>
                <w:rFonts w:cs="Arial"/>
                <w:color w:val="808080"/>
              </w:rPr>
              <w:t xml:space="preserve">Trade Effluent </w:t>
            </w:r>
            <w:r w:rsidR="00D23CE4">
              <w:rPr>
                <w:rFonts w:cs="Arial"/>
                <w:color w:val="808080"/>
              </w:rPr>
              <w:t>that gives off an inflammable vapour at less</w:t>
            </w:r>
            <w:r>
              <w:rPr>
                <w:rFonts w:cs="Arial"/>
                <w:color w:val="808080"/>
              </w:rPr>
              <w:t xml:space="preserve"> than 2</w:t>
            </w:r>
            <w:r w:rsidRPr="00DB439B">
              <w:rPr>
                <w:rFonts w:cs="Arial"/>
                <w:color w:val="808080"/>
              </w:rPr>
              <w:t>3 degrees centigrade</w:t>
            </w:r>
          </w:p>
          <w:p w14:paraId="56A92C88" w14:textId="77777777" w:rsidR="00DF7BFB" w:rsidRPr="004B240A" w:rsidRDefault="00DF7BFB" w:rsidP="00761E77">
            <w:pPr>
              <w:tabs>
                <w:tab w:val="left" w:pos="1843"/>
              </w:tabs>
              <w:spacing w:before="120"/>
              <w:rPr>
                <w:rFonts w:eastAsia="Times New Roman" w:cs="Arial"/>
                <w:lang w:eastAsia="en-US"/>
              </w:rPr>
            </w:pPr>
            <w:r w:rsidRPr="004B240A">
              <w:rPr>
                <w:rFonts w:eastAsia="Times New Roman" w:cs="Arial"/>
                <w:lang w:eastAsia="en-US"/>
              </w:rPr>
              <w:t>Indicate if any of the below are relevant to the discharge.</w:t>
            </w:r>
          </w:p>
          <w:tbl>
            <w:tblPr>
              <w:tblW w:w="9201" w:type="dxa"/>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Look w:val="00A0" w:firstRow="1" w:lastRow="0" w:firstColumn="1" w:lastColumn="0" w:noHBand="0" w:noVBand="0"/>
            </w:tblPr>
            <w:tblGrid>
              <w:gridCol w:w="2407"/>
              <w:gridCol w:w="2160"/>
              <w:gridCol w:w="4634"/>
            </w:tblGrid>
            <w:tr w:rsidR="00DF7BFB" w:rsidRPr="003A6173" w14:paraId="56A92C8D" w14:textId="77777777" w:rsidTr="00E16547">
              <w:trPr>
                <w:trHeight w:val="284"/>
                <w:tblHeader/>
              </w:trPr>
              <w:tc>
                <w:tcPr>
                  <w:tcW w:w="2407" w:type="dxa"/>
                  <w:tcBorders>
                    <w:top w:val="single" w:sz="4" w:space="0" w:color="auto"/>
                    <w:left w:val="single" w:sz="4" w:space="0" w:color="auto"/>
                    <w:bottom w:val="single" w:sz="4" w:space="0" w:color="auto"/>
                    <w:right w:val="single" w:sz="4" w:space="0" w:color="auto"/>
                  </w:tcBorders>
                </w:tcPr>
                <w:p w14:paraId="56A92C89" w14:textId="77777777" w:rsidR="00DF7BFB" w:rsidRPr="003A6173" w:rsidRDefault="00DF7BFB" w:rsidP="00E16547">
                  <w:pPr>
                    <w:spacing w:before="120"/>
                    <w:jc w:val="center"/>
                    <w:rPr>
                      <w:rFonts w:eastAsia="Times New Roman" w:cs="Arial"/>
                      <w:b/>
                      <w:color w:val="000000"/>
                    </w:rPr>
                  </w:pPr>
                  <w:r>
                    <w:rPr>
                      <w:rFonts w:cs="Arial"/>
                      <w:color w:val="4F81BD"/>
                      <w:lang w:val="en-US"/>
                    </w:rPr>
                    <w:t>Composition</w:t>
                  </w:r>
                </w:p>
              </w:tc>
              <w:tc>
                <w:tcPr>
                  <w:tcW w:w="2160" w:type="dxa"/>
                  <w:tcBorders>
                    <w:top w:val="single" w:sz="4" w:space="0" w:color="auto"/>
                    <w:left w:val="single" w:sz="4" w:space="0" w:color="auto"/>
                    <w:bottom w:val="single" w:sz="4" w:space="0" w:color="auto"/>
                    <w:right w:val="single" w:sz="4" w:space="0" w:color="auto"/>
                  </w:tcBorders>
                </w:tcPr>
                <w:p w14:paraId="56A92C8A" w14:textId="77777777" w:rsidR="00DF7BFB" w:rsidRPr="003A6173" w:rsidRDefault="00DF7BFB" w:rsidP="00E16547">
                  <w:pPr>
                    <w:spacing w:before="120"/>
                    <w:jc w:val="center"/>
                    <w:rPr>
                      <w:rFonts w:cs="Arial"/>
                      <w:b/>
                      <w:color w:val="4F81BD"/>
                      <w:lang w:val="en-US"/>
                    </w:rPr>
                  </w:pPr>
                  <w:r>
                    <w:rPr>
                      <w:rFonts w:cs="Arial"/>
                      <w:color w:val="4F81BD"/>
                      <w:lang w:val="en-US"/>
                    </w:rPr>
                    <w:t>Does discharge include?</w:t>
                  </w:r>
                </w:p>
                <w:p w14:paraId="56A92C8B" w14:textId="77777777" w:rsidR="00DF7BFB" w:rsidRDefault="00DF7BFB" w:rsidP="00E16547">
                  <w:pPr>
                    <w:spacing w:before="120"/>
                    <w:jc w:val="center"/>
                    <w:rPr>
                      <w:rFonts w:cs="Arial"/>
                      <w:color w:val="4F81BD"/>
                      <w:lang w:val="en-US"/>
                    </w:rPr>
                  </w:pPr>
                  <w:r w:rsidRPr="003F12B6">
                    <w:rPr>
                      <w:rFonts w:cs="Arial"/>
                      <w:color w:val="808080"/>
                      <w:sz w:val="20"/>
                      <w:szCs w:val="20"/>
                    </w:rPr>
                    <w:t>(tick all that apply)</w:t>
                  </w:r>
                </w:p>
              </w:tc>
              <w:tc>
                <w:tcPr>
                  <w:tcW w:w="4634" w:type="dxa"/>
                  <w:tcBorders>
                    <w:top w:val="single" w:sz="4" w:space="0" w:color="auto"/>
                    <w:left w:val="single" w:sz="4" w:space="0" w:color="auto"/>
                    <w:bottom w:val="single" w:sz="4" w:space="0" w:color="auto"/>
                    <w:right w:val="single" w:sz="4" w:space="0" w:color="auto"/>
                  </w:tcBorders>
                </w:tcPr>
                <w:p w14:paraId="56A92C8C" w14:textId="77777777" w:rsidR="00DF7BFB" w:rsidRPr="003F12B6" w:rsidRDefault="00DF7BFB" w:rsidP="00E16547">
                  <w:pPr>
                    <w:spacing w:before="120"/>
                    <w:jc w:val="center"/>
                    <w:rPr>
                      <w:rFonts w:eastAsia="Times New Roman" w:cs="Arial"/>
                      <w:b/>
                      <w:color w:val="000000"/>
                      <w:sz w:val="20"/>
                      <w:szCs w:val="20"/>
                    </w:rPr>
                  </w:pPr>
                  <w:r>
                    <w:rPr>
                      <w:rFonts w:cs="Arial"/>
                      <w:color w:val="4F81BD"/>
                      <w:lang w:val="en-US"/>
                    </w:rPr>
                    <w:t>Further</w:t>
                  </w:r>
                  <w:r w:rsidRPr="0098394B">
                    <w:rPr>
                      <w:rFonts w:cs="Arial"/>
                      <w:color w:val="4F81BD"/>
                      <w:lang w:val="en-US"/>
                    </w:rPr>
                    <w:t xml:space="preserve"> information</w:t>
                  </w:r>
                </w:p>
              </w:tc>
            </w:tr>
            <w:tr w:rsidR="00DF7BFB" w:rsidRPr="003A6173" w14:paraId="56A92C91" w14:textId="77777777" w:rsidTr="00E16547">
              <w:trPr>
                <w:trHeight w:val="284"/>
              </w:trPr>
              <w:tc>
                <w:tcPr>
                  <w:tcW w:w="2407" w:type="dxa"/>
                  <w:tcBorders>
                    <w:top w:val="single" w:sz="4" w:space="0" w:color="auto"/>
                    <w:left w:val="single" w:sz="4" w:space="0" w:color="auto"/>
                    <w:bottom w:val="single" w:sz="4" w:space="0" w:color="auto"/>
                    <w:right w:val="single" w:sz="4" w:space="0" w:color="auto"/>
                  </w:tcBorders>
                </w:tcPr>
                <w:p w14:paraId="56A92C8E" w14:textId="77777777" w:rsidR="00DF7BFB" w:rsidRPr="003A6173" w:rsidRDefault="00DF7BFB" w:rsidP="00E16547">
                  <w:pPr>
                    <w:spacing w:before="120"/>
                    <w:rPr>
                      <w:rFonts w:cs="Arial"/>
                      <w:color w:val="5483B6"/>
                      <w:lang w:val="en-US"/>
                    </w:rPr>
                  </w:pPr>
                  <w:r w:rsidRPr="00FC59EA">
                    <w:rPr>
                      <w:rFonts w:eastAsia="Times New Roman" w:cs="Arial"/>
                      <w:lang w:eastAsia="en-US"/>
                    </w:rPr>
                    <w:t>High or Low pH</w:t>
                  </w:r>
                </w:p>
              </w:tc>
              <w:tc>
                <w:tcPr>
                  <w:tcW w:w="2160" w:type="dxa"/>
                  <w:tcBorders>
                    <w:top w:val="single" w:sz="4" w:space="0" w:color="auto"/>
                    <w:left w:val="single" w:sz="4" w:space="0" w:color="auto"/>
                    <w:bottom w:val="single" w:sz="4" w:space="0" w:color="auto"/>
                    <w:right w:val="single" w:sz="4" w:space="0" w:color="auto"/>
                  </w:tcBorders>
                </w:tcPr>
                <w:p w14:paraId="56A92C8F" w14:textId="77777777" w:rsidR="00DF7BFB" w:rsidRPr="003A6173" w:rsidRDefault="00DF7BFB" w:rsidP="00E16547">
                  <w:pPr>
                    <w:spacing w:before="120"/>
                    <w:rPr>
                      <w:rFonts w:cs="Arial"/>
                      <w:color w:val="5483B6"/>
                      <w:lang w:val="en-US"/>
                    </w:rPr>
                  </w:pPr>
                </w:p>
              </w:tc>
              <w:tc>
                <w:tcPr>
                  <w:tcW w:w="4634" w:type="dxa"/>
                  <w:tcBorders>
                    <w:top w:val="single" w:sz="4" w:space="0" w:color="auto"/>
                    <w:left w:val="single" w:sz="4" w:space="0" w:color="auto"/>
                    <w:bottom w:val="single" w:sz="4" w:space="0" w:color="auto"/>
                    <w:right w:val="single" w:sz="4" w:space="0" w:color="auto"/>
                  </w:tcBorders>
                </w:tcPr>
                <w:p w14:paraId="56A92C90" w14:textId="77777777" w:rsidR="00DF7BFB" w:rsidRPr="003A6173" w:rsidRDefault="00DF7BFB" w:rsidP="00E16547">
                  <w:pPr>
                    <w:spacing w:before="120"/>
                    <w:rPr>
                      <w:rFonts w:cs="Arial"/>
                      <w:color w:val="5483B6"/>
                      <w:lang w:val="en-US"/>
                    </w:rPr>
                  </w:pPr>
                </w:p>
              </w:tc>
            </w:tr>
            <w:tr w:rsidR="00DF7BFB" w:rsidRPr="003A6173" w14:paraId="56A92C95" w14:textId="77777777" w:rsidTr="00E16547">
              <w:trPr>
                <w:trHeight w:val="284"/>
              </w:trPr>
              <w:tc>
                <w:tcPr>
                  <w:tcW w:w="2407" w:type="dxa"/>
                  <w:tcBorders>
                    <w:top w:val="single" w:sz="4" w:space="0" w:color="auto"/>
                    <w:left w:val="single" w:sz="4" w:space="0" w:color="auto"/>
                    <w:bottom w:val="single" w:sz="4" w:space="0" w:color="auto"/>
                    <w:right w:val="single" w:sz="4" w:space="0" w:color="auto"/>
                  </w:tcBorders>
                </w:tcPr>
                <w:p w14:paraId="56A92C92" w14:textId="77777777" w:rsidR="00DF7BFB" w:rsidRPr="003A6173" w:rsidRDefault="00DF7BFB" w:rsidP="00E16547">
                  <w:pPr>
                    <w:spacing w:before="120"/>
                    <w:rPr>
                      <w:rFonts w:eastAsia="Times New Roman" w:cs="Arial"/>
                      <w:lang w:eastAsia="en-US"/>
                    </w:rPr>
                  </w:pPr>
                  <w:r>
                    <w:rPr>
                      <w:rFonts w:eastAsia="Times New Roman" w:cs="Arial"/>
                      <w:lang w:eastAsia="en-US"/>
                    </w:rPr>
                    <w:t>Solids</w:t>
                  </w:r>
                </w:p>
              </w:tc>
              <w:tc>
                <w:tcPr>
                  <w:tcW w:w="2160" w:type="dxa"/>
                  <w:tcBorders>
                    <w:top w:val="single" w:sz="4" w:space="0" w:color="auto"/>
                    <w:left w:val="single" w:sz="4" w:space="0" w:color="auto"/>
                    <w:bottom w:val="single" w:sz="4" w:space="0" w:color="auto"/>
                    <w:right w:val="single" w:sz="4" w:space="0" w:color="auto"/>
                  </w:tcBorders>
                </w:tcPr>
                <w:p w14:paraId="56A92C93" w14:textId="77777777" w:rsidR="00DF7BFB" w:rsidRPr="003A6173" w:rsidRDefault="00DF7BFB" w:rsidP="00E16547">
                  <w:pPr>
                    <w:spacing w:before="120"/>
                    <w:rPr>
                      <w:rFonts w:cs="Arial"/>
                      <w:color w:val="5483B6"/>
                      <w:lang w:val="en-US"/>
                    </w:rPr>
                  </w:pPr>
                </w:p>
              </w:tc>
              <w:tc>
                <w:tcPr>
                  <w:tcW w:w="4634" w:type="dxa"/>
                  <w:tcBorders>
                    <w:top w:val="single" w:sz="4" w:space="0" w:color="auto"/>
                    <w:left w:val="single" w:sz="4" w:space="0" w:color="auto"/>
                    <w:bottom w:val="single" w:sz="4" w:space="0" w:color="auto"/>
                    <w:right w:val="single" w:sz="4" w:space="0" w:color="auto"/>
                  </w:tcBorders>
                </w:tcPr>
                <w:p w14:paraId="56A92C94" w14:textId="77777777" w:rsidR="00DF7BFB" w:rsidRPr="003A6173" w:rsidRDefault="00DF7BFB" w:rsidP="00E16547">
                  <w:pPr>
                    <w:spacing w:before="120"/>
                    <w:rPr>
                      <w:rFonts w:cs="Arial"/>
                      <w:color w:val="5483B6"/>
                      <w:lang w:val="en-US"/>
                    </w:rPr>
                  </w:pPr>
                </w:p>
              </w:tc>
            </w:tr>
            <w:tr w:rsidR="00DF7BFB" w:rsidRPr="003A6173" w14:paraId="56A92C99" w14:textId="77777777" w:rsidTr="00E16547">
              <w:trPr>
                <w:trHeight w:val="284"/>
              </w:trPr>
              <w:tc>
                <w:tcPr>
                  <w:tcW w:w="2407" w:type="dxa"/>
                  <w:tcBorders>
                    <w:top w:val="single" w:sz="4" w:space="0" w:color="auto"/>
                    <w:left w:val="single" w:sz="4" w:space="0" w:color="auto"/>
                    <w:bottom w:val="single" w:sz="4" w:space="0" w:color="auto"/>
                    <w:right w:val="single" w:sz="4" w:space="0" w:color="auto"/>
                  </w:tcBorders>
                </w:tcPr>
                <w:p w14:paraId="56A92C96" w14:textId="77777777" w:rsidR="00DF7BFB" w:rsidRPr="003A6173" w:rsidRDefault="00DF7BFB" w:rsidP="00E16547">
                  <w:pPr>
                    <w:spacing w:before="120"/>
                    <w:rPr>
                      <w:rFonts w:eastAsia="Times New Roman" w:cs="Arial"/>
                      <w:lang w:eastAsia="en-US"/>
                    </w:rPr>
                  </w:pPr>
                  <w:r>
                    <w:rPr>
                      <w:rFonts w:eastAsia="Times New Roman" w:cs="Arial"/>
                      <w:lang w:eastAsia="en-US"/>
                    </w:rPr>
                    <w:t>Organic Content</w:t>
                  </w:r>
                </w:p>
              </w:tc>
              <w:tc>
                <w:tcPr>
                  <w:tcW w:w="2160" w:type="dxa"/>
                  <w:tcBorders>
                    <w:top w:val="single" w:sz="4" w:space="0" w:color="auto"/>
                    <w:left w:val="single" w:sz="4" w:space="0" w:color="auto"/>
                    <w:bottom w:val="single" w:sz="4" w:space="0" w:color="auto"/>
                    <w:right w:val="single" w:sz="4" w:space="0" w:color="auto"/>
                  </w:tcBorders>
                </w:tcPr>
                <w:p w14:paraId="56A92C97" w14:textId="77777777" w:rsidR="00DF7BFB" w:rsidRPr="003A6173" w:rsidRDefault="00DF7BFB" w:rsidP="00E16547">
                  <w:pPr>
                    <w:spacing w:before="120"/>
                    <w:rPr>
                      <w:rFonts w:cs="Arial"/>
                      <w:color w:val="5483B6"/>
                      <w:lang w:val="en-US"/>
                    </w:rPr>
                  </w:pPr>
                </w:p>
              </w:tc>
              <w:tc>
                <w:tcPr>
                  <w:tcW w:w="4634" w:type="dxa"/>
                  <w:tcBorders>
                    <w:top w:val="single" w:sz="4" w:space="0" w:color="auto"/>
                    <w:left w:val="single" w:sz="4" w:space="0" w:color="auto"/>
                    <w:bottom w:val="single" w:sz="4" w:space="0" w:color="auto"/>
                    <w:right w:val="single" w:sz="4" w:space="0" w:color="auto"/>
                  </w:tcBorders>
                </w:tcPr>
                <w:p w14:paraId="56A92C98" w14:textId="77777777" w:rsidR="00DF7BFB" w:rsidRPr="003A6173" w:rsidRDefault="00DF7BFB" w:rsidP="00E16547">
                  <w:pPr>
                    <w:spacing w:before="120"/>
                    <w:rPr>
                      <w:rFonts w:cs="Arial"/>
                      <w:color w:val="5483B6"/>
                      <w:lang w:val="en-US"/>
                    </w:rPr>
                  </w:pPr>
                </w:p>
              </w:tc>
            </w:tr>
            <w:tr w:rsidR="00DF7BFB" w:rsidRPr="003A6173" w14:paraId="56A92C9D" w14:textId="77777777" w:rsidTr="00E16547">
              <w:trPr>
                <w:trHeight w:val="284"/>
              </w:trPr>
              <w:tc>
                <w:tcPr>
                  <w:tcW w:w="2407" w:type="dxa"/>
                  <w:tcBorders>
                    <w:top w:val="single" w:sz="4" w:space="0" w:color="auto"/>
                    <w:left w:val="single" w:sz="4" w:space="0" w:color="auto"/>
                    <w:bottom w:val="single" w:sz="4" w:space="0" w:color="auto"/>
                    <w:right w:val="single" w:sz="4" w:space="0" w:color="auto"/>
                  </w:tcBorders>
                </w:tcPr>
                <w:p w14:paraId="56A92C9A" w14:textId="77777777" w:rsidR="00DF7BFB" w:rsidRPr="003A6173" w:rsidRDefault="00DF7BFB" w:rsidP="00E16547">
                  <w:pPr>
                    <w:spacing w:before="120"/>
                    <w:rPr>
                      <w:rFonts w:eastAsia="Times New Roman" w:cs="Arial"/>
                      <w:lang w:eastAsia="en-US"/>
                    </w:rPr>
                  </w:pPr>
                  <w:r>
                    <w:rPr>
                      <w:rFonts w:eastAsia="Times New Roman" w:cs="Arial"/>
                      <w:lang w:eastAsia="en-US"/>
                    </w:rPr>
                    <w:t>Detergents</w:t>
                  </w:r>
                </w:p>
              </w:tc>
              <w:tc>
                <w:tcPr>
                  <w:tcW w:w="2160" w:type="dxa"/>
                  <w:tcBorders>
                    <w:top w:val="single" w:sz="4" w:space="0" w:color="auto"/>
                    <w:left w:val="single" w:sz="4" w:space="0" w:color="auto"/>
                    <w:bottom w:val="single" w:sz="4" w:space="0" w:color="auto"/>
                    <w:right w:val="single" w:sz="4" w:space="0" w:color="auto"/>
                  </w:tcBorders>
                </w:tcPr>
                <w:p w14:paraId="56A92C9B" w14:textId="77777777" w:rsidR="00DF7BFB" w:rsidRPr="003A6173" w:rsidRDefault="00DF7BFB" w:rsidP="00E16547">
                  <w:pPr>
                    <w:spacing w:before="120"/>
                    <w:rPr>
                      <w:rFonts w:cs="Arial"/>
                      <w:color w:val="5483B6"/>
                      <w:lang w:val="en-US"/>
                    </w:rPr>
                  </w:pPr>
                </w:p>
              </w:tc>
              <w:tc>
                <w:tcPr>
                  <w:tcW w:w="4634" w:type="dxa"/>
                  <w:tcBorders>
                    <w:top w:val="single" w:sz="4" w:space="0" w:color="auto"/>
                    <w:left w:val="single" w:sz="4" w:space="0" w:color="auto"/>
                    <w:bottom w:val="single" w:sz="4" w:space="0" w:color="auto"/>
                    <w:right w:val="single" w:sz="4" w:space="0" w:color="auto"/>
                  </w:tcBorders>
                </w:tcPr>
                <w:p w14:paraId="56A92C9C" w14:textId="77777777" w:rsidR="00DF7BFB" w:rsidRPr="003A6173" w:rsidRDefault="00DF7BFB" w:rsidP="00E16547">
                  <w:pPr>
                    <w:spacing w:before="120"/>
                    <w:rPr>
                      <w:rFonts w:cs="Arial"/>
                      <w:color w:val="5483B6"/>
                      <w:lang w:val="en-US"/>
                    </w:rPr>
                  </w:pPr>
                </w:p>
              </w:tc>
            </w:tr>
            <w:tr w:rsidR="00DF7BFB" w:rsidRPr="003A6173" w14:paraId="56A92CA1" w14:textId="77777777" w:rsidTr="00E16547">
              <w:trPr>
                <w:trHeight w:val="284"/>
              </w:trPr>
              <w:tc>
                <w:tcPr>
                  <w:tcW w:w="2407" w:type="dxa"/>
                  <w:tcBorders>
                    <w:top w:val="single" w:sz="4" w:space="0" w:color="auto"/>
                    <w:left w:val="single" w:sz="4" w:space="0" w:color="auto"/>
                    <w:bottom w:val="single" w:sz="4" w:space="0" w:color="auto"/>
                    <w:right w:val="single" w:sz="4" w:space="0" w:color="auto"/>
                  </w:tcBorders>
                </w:tcPr>
                <w:p w14:paraId="56A92C9E" w14:textId="77777777" w:rsidR="00DF7BFB" w:rsidRDefault="00DF7BFB" w:rsidP="00E16547">
                  <w:pPr>
                    <w:spacing w:before="120"/>
                    <w:rPr>
                      <w:rFonts w:eastAsia="Times New Roman" w:cs="Arial"/>
                      <w:lang w:eastAsia="en-US"/>
                    </w:rPr>
                  </w:pPr>
                  <w:r>
                    <w:rPr>
                      <w:rFonts w:eastAsia="Times New Roman" w:cs="Arial"/>
                      <w:lang w:eastAsia="en-US"/>
                    </w:rPr>
                    <w:t>Ammonia</w:t>
                  </w:r>
                </w:p>
              </w:tc>
              <w:tc>
                <w:tcPr>
                  <w:tcW w:w="2160" w:type="dxa"/>
                  <w:tcBorders>
                    <w:top w:val="single" w:sz="4" w:space="0" w:color="auto"/>
                    <w:left w:val="single" w:sz="4" w:space="0" w:color="auto"/>
                    <w:bottom w:val="single" w:sz="4" w:space="0" w:color="auto"/>
                    <w:right w:val="single" w:sz="4" w:space="0" w:color="auto"/>
                  </w:tcBorders>
                </w:tcPr>
                <w:p w14:paraId="56A92C9F" w14:textId="77777777" w:rsidR="00DF7BFB" w:rsidRPr="003A6173" w:rsidRDefault="00DF7BFB" w:rsidP="00E16547">
                  <w:pPr>
                    <w:spacing w:before="120"/>
                    <w:rPr>
                      <w:rFonts w:cs="Arial"/>
                      <w:color w:val="5483B6"/>
                      <w:lang w:val="en-US"/>
                    </w:rPr>
                  </w:pPr>
                </w:p>
              </w:tc>
              <w:tc>
                <w:tcPr>
                  <w:tcW w:w="4634" w:type="dxa"/>
                  <w:tcBorders>
                    <w:top w:val="single" w:sz="4" w:space="0" w:color="auto"/>
                    <w:left w:val="single" w:sz="4" w:space="0" w:color="auto"/>
                    <w:bottom w:val="single" w:sz="4" w:space="0" w:color="auto"/>
                    <w:right w:val="single" w:sz="4" w:space="0" w:color="auto"/>
                  </w:tcBorders>
                </w:tcPr>
                <w:p w14:paraId="56A92CA0" w14:textId="77777777" w:rsidR="00DF7BFB" w:rsidRPr="003A6173" w:rsidRDefault="00DF7BFB" w:rsidP="00E16547">
                  <w:pPr>
                    <w:spacing w:before="120"/>
                    <w:rPr>
                      <w:rFonts w:cs="Arial"/>
                      <w:color w:val="5483B6"/>
                      <w:lang w:val="en-US"/>
                    </w:rPr>
                  </w:pPr>
                </w:p>
              </w:tc>
            </w:tr>
            <w:tr w:rsidR="00DF7BFB" w:rsidRPr="003A6173" w14:paraId="56A92CA5" w14:textId="77777777" w:rsidTr="00E16547">
              <w:trPr>
                <w:trHeight w:val="284"/>
              </w:trPr>
              <w:tc>
                <w:tcPr>
                  <w:tcW w:w="2407" w:type="dxa"/>
                  <w:tcBorders>
                    <w:top w:val="single" w:sz="4" w:space="0" w:color="auto"/>
                    <w:left w:val="single" w:sz="4" w:space="0" w:color="auto"/>
                    <w:bottom w:val="single" w:sz="4" w:space="0" w:color="auto"/>
                    <w:right w:val="single" w:sz="4" w:space="0" w:color="auto"/>
                  </w:tcBorders>
                </w:tcPr>
                <w:p w14:paraId="56A92CA2" w14:textId="77777777" w:rsidR="00DF7BFB" w:rsidRDefault="00DF7BFB" w:rsidP="00E16547">
                  <w:pPr>
                    <w:spacing w:before="120"/>
                    <w:rPr>
                      <w:rFonts w:eastAsia="Times New Roman" w:cs="Arial"/>
                      <w:lang w:eastAsia="en-US"/>
                    </w:rPr>
                  </w:pPr>
                  <w:r>
                    <w:rPr>
                      <w:rFonts w:eastAsia="Times New Roman" w:cs="Arial"/>
                      <w:lang w:eastAsia="en-US"/>
                    </w:rPr>
                    <w:t>Phosphorous</w:t>
                  </w:r>
                </w:p>
              </w:tc>
              <w:tc>
                <w:tcPr>
                  <w:tcW w:w="2160" w:type="dxa"/>
                  <w:tcBorders>
                    <w:top w:val="single" w:sz="4" w:space="0" w:color="auto"/>
                    <w:left w:val="single" w:sz="4" w:space="0" w:color="auto"/>
                    <w:bottom w:val="single" w:sz="4" w:space="0" w:color="auto"/>
                    <w:right w:val="single" w:sz="4" w:space="0" w:color="auto"/>
                  </w:tcBorders>
                </w:tcPr>
                <w:p w14:paraId="56A92CA3" w14:textId="77777777" w:rsidR="00DF7BFB" w:rsidRPr="003A6173" w:rsidRDefault="00DF7BFB" w:rsidP="00E16547">
                  <w:pPr>
                    <w:spacing w:before="120"/>
                    <w:rPr>
                      <w:rFonts w:cs="Arial"/>
                      <w:color w:val="5483B6"/>
                      <w:lang w:val="en-US"/>
                    </w:rPr>
                  </w:pPr>
                </w:p>
              </w:tc>
              <w:tc>
                <w:tcPr>
                  <w:tcW w:w="4634" w:type="dxa"/>
                  <w:tcBorders>
                    <w:top w:val="single" w:sz="4" w:space="0" w:color="auto"/>
                    <w:left w:val="single" w:sz="4" w:space="0" w:color="auto"/>
                    <w:bottom w:val="single" w:sz="4" w:space="0" w:color="auto"/>
                    <w:right w:val="single" w:sz="4" w:space="0" w:color="auto"/>
                  </w:tcBorders>
                </w:tcPr>
                <w:p w14:paraId="56A92CA4" w14:textId="77777777" w:rsidR="00DF7BFB" w:rsidRPr="003A6173" w:rsidRDefault="00DF7BFB" w:rsidP="00E16547">
                  <w:pPr>
                    <w:spacing w:before="120"/>
                    <w:rPr>
                      <w:rFonts w:cs="Arial"/>
                      <w:color w:val="5483B6"/>
                      <w:lang w:val="en-US"/>
                    </w:rPr>
                  </w:pPr>
                </w:p>
              </w:tc>
            </w:tr>
            <w:tr w:rsidR="00DF7BFB" w:rsidRPr="003A6173" w14:paraId="56A92CA9" w14:textId="77777777" w:rsidTr="00E16547">
              <w:trPr>
                <w:trHeight w:val="284"/>
              </w:trPr>
              <w:tc>
                <w:tcPr>
                  <w:tcW w:w="2407" w:type="dxa"/>
                  <w:tcBorders>
                    <w:top w:val="single" w:sz="4" w:space="0" w:color="auto"/>
                    <w:left w:val="single" w:sz="4" w:space="0" w:color="auto"/>
                    <w:bottom w:val="single" w:sz="4" w:space="0" w:color="auto"/>
                    <w:right w:val="single" w:sz="4" w:space="0" w:color="auto"/>
                  </w:tcBorders>
                </w:tcPr>
                <w:p w14:paraId="56A92CA6" w14:textId="77777777" w:rsidR="00DF7BFB" w:rsidRDefault="00DF7BFB" w:rsidP="00E16547">
                  <w:pPr>
                    <w:spacing w:before="120"/>
                    <w:rPr>
                      <w:rFonts w:eastAsia="Times New Roman" w:cs="Arial"/>
                      <w:lang w:eastAsia="en-US"/>
                    </w:rPr>
                  </w:pPr>
                  <w:r>
                    <w:rPr>
                      <w:rFonts w:eastAsia="Times New Roman" w:cs="Arial"/>
                      <w:lang w:eastAsia="en-US"/>
                    </w:rPr>
                    <w:t>Chloride</w:t>
                  </w:r>
                </w:p>
              </w:tc>
              <w:tc>
                <w:tcPr>
                  <w:tcW w:w="2160" w:type="dxa"/>
                  <w:tcBorders>
                    <w:top w:val="single" w:sz="4" w:space="0" w:color="auto"/>
                    <w:left w:val="single" w:sz="4" w:space="0" w:color="auto"/>
                    <w:bottom w:val="single" w:sz="4" w:space="0" w:color="auto"/>
                    <w:right w:val="single" w:sz="4" w:space="0" w:color="auto"/>
                  </w:tcBorders>
                </w:tcPr>
                <w:p w14:paraId="56A92CA7" w14:textId="77777777" w:rsidR="00DF7BFB" w:rsidRPr="003A6173" w:rsidRDefault="00DF7BFB" w:rsidP="00E16547">
                  <w:pPr>
                    <w:spacing w:before="120"/>
                    <w:rPr>
                      <w:rFonts w:cs="Arial"/>
                      <w:color w:val="5483B6"/>
                      <w:lang w:val="en-US"/>
                    </w:rPr>
                  </w:pPr>
                </w:p>
              </w:tc>
              <w:tc>
                <w:tcPr>
                  <w:tcW w:w="4634" w:type="dxa"/>
                  <w:tcBorders>
                    <w:top w:val="single" w:sz="4" w:space="0" w:color="auto"/>
                    <w:left w:val="single" w:sz="4" w:space="0" w:color="auto"/>
                    <w:bottom w:val="single" w:sz="4" w:space="0" w:color="auto"/>
                    <w:right w:val="single" w:sz="4" w:space="0" w:color="auto"/>
                  </w:tcBorders>
                </w:tcPr>
                <w:p w14:paraId="56A92CA8" w14:textId="77777777" w:rsidR="00DF7BFB" w:rsidRPr="003A6173" w:rsidRDefault="00DF7BFB" w:rsidP="00E16547">
                  <w:pPr>
                    <w:spacing w:before="120"/>
                    <w:rPr>
                      <w:rFonts w:cs="Arial"/>
                      <w:color w:val="5483B6"/>
                      <w:lang w:val="en-US"/>
                    </w:rPr>
                  </w:pPr>
                </w:p>
              </w:tc>
            </w:tr>
            <w:tr w:rsidR="00DF7BFB" w:rsidRPr="003A6173" w14:paraId="56A92CAD" w14:textId="77777777" w:rsidTr="00E16547">
              <w:trPr>
                <w:trHeight w:val="284"/>
              </w:trPr>
              <w:tc>
                <w:tcPr>
                  <w:tcW w:w="2407" w:type="dxa"/>
                  <w:tcBorders>
                    <w:top w:val="single" w:sz="4" w:space="0" w:color="auto"/>
                    <w:left w:val="single" w:sz="4" w:space="0" w:color="auto"/>
                    <w:bottom w:val="single" w:sz="4" w:space="0" w:color="auto"/>
                    <w:right w:val="single" w:sz="4" w:space="0" w:color="auto"/>
                  </w:tcBorders>
                </w:tcPr>
                <w:p w14:paraId="56A92CAA" w14:textId="77777777" w:rsidR="00DF7BFB" w:rsidRDefault="00DF7BFB" w:rsidP="00E16547">
                  <w:pPr>
                    <w:spacing w:before="120"/>
                    <w:rPr>
                      <w:rFonts w:eastAsia="Times New Roman" w:cs="Arial"/>
                      <w:lang w:eastAsia="en-US"/>
                    </w:rPr>
                  </w:pPr>
                  <w:r>
                    <w:rPr>
                      <w:rFonts w:eastAsia="Times New Roman" w:cs="Arial"/>
                      <w:lang w:eastAsia="en-US"/>
                    </w:rPr>
                    <w:t>Metals or Cyanide</w:t>
                  </w:r>
                </w:p>
              </w:tc>
              <w:tc>
                <w:tcPr>
                  <w:tcW w:w="2160" w:type="dxa"/>
                  <w:tcBorders>
                    <w:top w:val="single" w:sz="4" w:space="0" w:color="auto"/>
                    <w:left w:val="single" w:sz="4" w:space="0" w:color="auto"/>
                    <w:bottom w:val="single" w:sz="4" w:space="0" w:color="auto"/>
                    <w:right w:val="single" w:sz="4" w:space="0" w:color="auto"/>
                  </w:tcBorders>
                </w:tcPr>
                <w:p w14:paraId="56A92CAB" w14:textId="77777777" w:rsidR="00DF7BFB" w:rsidRPr="003A6173" w:rsidRDefault="00DF7BFB" w:rsidP="00E16547">
                  <w:pPr>
                    <w:spacing w:before="120"/>
                    <w:rPr>
                      <w:rFonts w:cs="Arial"/>
                      <w:color w:val="5483B6"/>
                      <w:lang w:val="en-US"/>
                    </w:rPr>
                  </w:pPr>
                </w:p>
              </w:tc>
              <w:tc>
                <w:tcPr>
                  <w:tcW w:w="4634" w:type="dxa"/>
                  <w:tcBorders>
                    <w:top w:val="single" w:sz="4" w:space="0" w:color="auto"/>
                    <w:left w:val="single" w:sz="4" w:space="0" w:color="auto"/>
                    <w:bottom w:val="single" w:sz="4" w:space="0" w:color="auto"/>
                    <w:right w:val="single" w:sz="4" w:space="0" w:color="auto"/>
                  </w:tcBorders>
                </w:tcPr>
                <w:p w14:paraId="56A92CAC" w14:textId="77777777" w:rsidR="00DF7BFB" w:rsidRPr="003A6173" w:rsidRDefault="00DF7BFB" w:rsidP="00E16547">
                  <w:pPr>
                    <w:spacing w:before="120"/>
                    <w:rPr>
                      <w:rFonts w:cs="Arial"/>
                      <w:color w:val="5483B6"/>
                      <w:lang w:val="en-US"/>
                    </w:rPr>
                  </w:pPr>
                </w:p>
              </w:tc>
            </w:tr>
            <w:tr w:rsidR="00DF7BFB" w:rsidRPr="003A6173" w14:paraId="56A92CB1" w14:textId="77777777" w:rsidTr="00E16547">
              <w:trPr>
                <w:trHeight w:val="284"/>
              </w:trPr>
              <w:tc>
                <w:tcPr>
                  <w:tcW w:w="2407" w:type="dxa"/>
                  <w:tcBorders>
                    <w:top w:val="single" w:sz="4" w:space="0" w:color="auto"/>
                    <w:left w:val="single" w:sz="4" w:space="0" w:color="auto"/>
                    <w:bottom w:val="single" w:sz="4" w:space="0" w:color="auto"/>
                    <w:right w:val="single" w:sz="4" w:space="0" w:color="auto"/>
                  </w:tcBorders>
                </w:tcPr>
                <w:p w14:paraId="56A92CAE" w14:textId="77777777" w:rsidR="00DF7BFB" w:rsidRDefault="00DF7BFB" w:rsidP="00E16547">
                  <w:pPr>
                    <w:spacing w:before="120"/>
                    <w:rPr>
                      <w:rFonts w:eastAsia="Times New Roman" w:cs="Arial"/>
                      <w:lang w:eastAsia="en-US"/>
                    </w:rPr>
                  </w:pPr>
                  <w:r>
                    <w:rPr>
                      <w:rFonts w:eastAsia="Times New Roman" w:cs="Arial"/>
                      <w:lang w:eastAsia="en-US"/>
                    </w:rPr>
                    <w:t>Fat, Oils or Grease</w:t>
                  </w:r>
                </w:p>
              </w:tc>
              <w:tc>
                <w:tcPr>
                  <w:tcW w:w="2160" w:type="dxa"/>
                  <w:tcBorders>
                    <w:top w:val="single" w:sz="4" w:space="0" w:color="auto"/>
                    <w:left w:val="single" w:sz="4" w:space="0" w:color="auto"/>
                    <w:bottom w:val="single" w:sz="4" w:space="0" w:color="auto"/>
                    <w:right w:val="single" w:sz="4" w:space="0" w:color="auto"/>
                  </w:tcBorders>
                </w:tcPr>
                <w:p w14:paraId="56A92CAF" w14:textId="77777777" w:rsidR="00DF7BFB" w:rsidRPr="003A6173" w:rsidRDefault="00DF7BFB" w:rsidP="00E16547">
                  <w:pPr>
                    <w:spacing w:before="120"/>
                    <w:rPr>
                      <w:rFonts w:cs="Arial"/>
                      <w:color w:val="5483B6"/>
                      <w:lang w:val="en-US"/>
                    </w:rPr>
                  </w:pPr>
                </w:p>
              </w:tc>
              <w:tc>
                <w:tcPr>
                  <w:tcW w:w="4634" w:type="dxa"/>
                  <w:tcBorders>
                    <w:top w:val="single" w:sz="4" w:space="0" w:color="auto"/>
                    <w:left w:val="single" w:sz="4" w:space="0" w:color="auto"/>
                    <w:bottom w:val="single" w:sz="4" w:space="0" w:color="auto"/>
                    <w:right w:val="single" w:sz="4" w:space="0" w:color="auto"/>
                  </w:tcBorders>
                </w:tcPr>
                <w:p w14:paraId="56A92CB0" w14:textId="77777777" w:rsidR="00DF7BFB" w:rsidRPr="003A6173" w:rsidRDefault="00DF7BFB" w:rsidP="00E16547">
                  <w:pPr>
                    <w:spacing w:before="120"/>
                    <w:rPr>
                      <w:rFonts w:cs="Arial"/>
                      <w:color w:val="5483B6"/>
                      <w:lang w:val="en-US"/>
                    </w:rPr>
                  </w:pPr>
                </w:p>
              </w:tc>
            </w:tr>
            <w:tr w:rsidR="00DF7BFB" w:rsidRPr="003A6173" w14:paraId="56A92CB5" w14:textId="77777777" w:rsidTr="00E16547">
              <w:trPr>
                <w:trHeight w:val="284"/>
              </w:trPr>
              <w:tc>
                <w:tcPr>
                  <w:tcW w:w="2407" w:type="dxa"/>
                  <w:tcBorders>
                    <w:top w:val="single" w:sz="4" w:space="0" w:color="auto"/>
                    <w:left w:val="single" w:sz="4" w:space="0" w:color="auto"/>
                    <w:bottom w:val="single" w:sz="4" w:space="0" w:color="auto"/>
                    <w:right w:val="single" w:sz="4" w:space="0" w:color="auto"/>
                  </w:tcBorders>
                </w:tcPr>
                <w:p w14:paraId="56A92CB2" w14:textId="77777777" w:rsidR="00DF7BFB" w:rsidRDefault="00DF7BFB" w:rsidP="00E16547">
                  <w:pPr>
                    <w:spacing w:before="120"/>
                    <w:rPr>
                      <w:rFonts w:eastAsia="Times New Roman" w:cs="Arial"/>
                      <w:lang w:eastAsia="en-US"/>
                    </w:rPr>
                  </w:pPr>
                  <w:r>
                    <w:rPr>
                      <w:rFonts w:eastAsia="Times New Roman" w:cs="Arial"/>
                      <w:lang w:eastAsia="en-US"/>
                    </w:rPr>
                    <w:t>Sulphate or sulphide</w:t>
                  </w:r>
                </w:p>
              </w:tc>
              <w:tc>
                <w:tcPr>
                  <w:tcW w:w="2160" w:type="dxa"/>
                  <w:tcBorders>
                    <w:top w:val="single" w:sz="4" w:space="0" w:color="auto"/>
                    <w:left w:val="single" w:sz="4" w:space="0" w:color="auto"/>
                    <w:bottom w:val="single" w:sz="4" w:space="0" w:color="auto"/>
                    <w:right w:val="single" w:sz="4" w:space="0" w:color="auto"/>
                  </w:tcBorders>
                </w:tcPr>
                <w:p w14:paraId="56A92CB3" w14:textId="77777777" w:rsidR="00DF7BFB" w:rsidRPr="003A6173" w:rsidRDefault="00DF7BFB" w:rsidP="00E16547">
                  <w:pPr>
                    <w:spacing w:before="120"/>
                    <w:rPr>
                      <w:rFonts w:cs="Arial"/>
                      <w:color w:val="5483B6"/>
                      <w:lang w:val="en-US"/>
                    </w:rPr>
                  </w:pPr>
                </w:p>
              </w:tc>
              <w:tc>
                <w:tcPr>
                  <w:tcW w:w="4634" w:type="dxa"/>
                  <w:tcBorders>
                    <w:top w:val="single" w:sz="4" w:space="0" w:color="auto"/>
                    <w:left w:val="single" w:sz="4" w:space="0" w:color="auto"/>
                    <w:bottom w:val="single" w:sz="4" w:space="0" w:color="auto"/>
                    <w:right w:val="single" w:sz="4" w:space="0" w:color="auto"/>
                  </w:tcBorders>
                </w:tcPr>
                <w:p w14:paraId="56A92CB4" w14:textId="77777777" w:rsidR="00DF7BFB" w:rsidRPr="003A6173" w:rsidRDefault="00DF7BFB" w:rsidP="00E16547">
                  <w:pPr>
                    <w:spacing w:before="120"/>
                    <w:rPr>
                      <w:rFonts w:cs="Arial"/>
                      <w:color w:val="5483B6"/>
                      <w:lang w:val="en-US"/>
                    </w:rPr>
                  </w:pPr>
                </w:p>
              </w:tc>
            </w:tr>
          </w:tbl>
          <w:p w14:paraId="56A92CB6" w14:textId="77777777" w:rsidR="00DF7BFB" w:rsidRPr="002C0A7C" w:rsidRDefault="00DF7BFB" w:rsidP="002B2F29">
            <w:pPr>
              <w:tabs>
                <w:tab w:val="left" w:pos="1843"/>
              </w:tabs>
              <w:spacing w:before="120"/>
              <w:rPr>
                <w:rFonts w:cs="Arial"/>
                <w:b/>
              </w:rPr>
            </w:pPr>
          </w:p>
        </w:tc>
      </w:tr>
      <w:tr w:rsidR="00DF7BFB" w:rsidRPr="003A6173" w14:paraId="56A92CE4" w14:textId="77777777" w:rsidTr="002B2F29">
        <w:trPr>
          <w:trHeight w:val="284"/>
        </w:trPr>
        <w:tc>
          <w:tcPr>
            <w:tcW w:w="9833" w:type="dxa"/>
            <w:gridSpan w:val="2"/>
            <w:tcBorders>
              <w:top w:val="single" w:sz="4" w:space="0" w:color="auto"/>
              <w:left w:val="single" w:sz="4" w:space="0" w:color="auto"/>
              <w:bottom w:val="single" w:sz="4" w:space="0" w:color="auto"/>
              <w:right w:val="single" w:sz="4" w:space="0" w:color="auto"/>
            </w:tcBorders>
          </w:tcPr>
          <w:p w14:paraId="56A92CB8" w14:textId="77777777" w:rsidR="00DF7BFB" w:rsidRPr="00542989" w:rsidRDefault="00DF7BFB" w:rsidP="002B2F29">
            <w:pPr>
              <w:tabs>
                <w:tab w:val="left" w:pos="1843"/>
              </w:tabs>
              <w:spacing w:before="120"/>
              <w:rPr>
                <w:rFonts w:cs="Arial"/>
                <w:b/>
              </w:rPr>
            </w:pPr>
            <w:r>
              <w:rPr>
                <w:rFonts w:cs="Arial"/>
                <w:b/>
              </w:rPr>
              <w:t>7</w:t>
            </w:r>
            <w:r w:rsidRPr="002C0A7C">
              <w:rPr>
                <w:rFonts w:cs="Arial"/>
                <w:b/>
              </w:rPr>
              <w:t>.4 Chemicals/substances to be discharged or stored or site (with the potential to be discharged into the public sewer)</w:t>
            </w:r>
          </w:p>
          <w:p w14:paraId="56A92CB9" w14:textId="77777777" w:rsidR="00DF7BFB" w:rsidRPr="00FD3545" w:rsidRDefault="00DF7BFB" w:rsidP="002B2F29">
            <w:pPr>
              <w:tabs>
                <w:tab w:val="left" w:pos="1843"/>
              </w:tabs>
              <w:spacing w:before="120"/>
              <w:rPr>
                <w:rFonts w:cs="Arial"/>
                <w:color w:val="808080"/>
              </w:rPr>
            </w:pPr>
            <w:r w:rsidRPr="00DB439B">
              <w:rPr>
                <w:rFonts w:eastAsia="Times New Roman" w:cs="Arial"/>
                <w:color w:val="808080"/>
                <w:lang w:eastAsia="en-US"/>
              </w:rPr>
              <w:t xml:space="preserve">All substances discharged </w:t>
            </w:r>
            <w:r>
              <w:rPr>
                <w:rFonts w:eastAsia="Times New Roman" w:cs="Arial"/>
                <w:color w:val="808080"/>
                <w:lang w:eastAsia="en-US"/>
              </w:rPr>
              <w:t>must</w:t>
            </w:r>
            <w:r w:rsidRPr="00DB439B">
              <w:rPr>
                <w:rFonts w:eastAsia="Times New Roman" w:cs="Arial"/>
                <w:color w:val="808080"/>
                <w:lang w:eastAsia="en-US"/>
              </w:rPr>
              <w:t xml:space="preserve"> be declared in this application, and any omission to declare substances discharged or to be discharged will constitute an offence </w:t>
            </w:r>
            <w:proofErr w:type="gramStart"/>
            <w:r w:rsidRPr="00DB439B">
              <w:rPr>
                <w:rFonts w:eastAsia="Times New Roman" w:cs="Arial"/>
                <w:color w:val="808080"/>
                <w:lang w:eastAsia="en-US"/>
              </w:rPr>
              <w:t>by virtue of</w:t>
            </w:r>
            <w:proofErr w:type="gramEnd"/>
            <w:r w:rsidRPr="00DB439B">
              <w:rPr>
                <w:rFonts w:eastAsia="Times New Roman" w:cs="Arial"/>
                <w:color w:val="808080"/>
                <w:lang w:eastAsia="en-US"/>
              </w:rPr>
              <w:t xml:space="preserve"> Section 118(5) of the Water Industry Act 1991.</w:t>
            </w:r>
          </w:p>
          <w:p w14:paraId="56A92CBA" w14:textId="182DF247" w:rsidR="00DF7BFB" w:rsidRDefault="00DF7BFB" w:rsidP="002B2F29">
            <w:pPr>
              <w:autoSpaceDE w:val="0"/>
              <w:autoSpaceDN w:val="0"/>
              <w:adjustRightInd w:val="0"/>
              <w:spacing w:after="0"/>
              <w:rPr>
                <w:rFonts w:eastAsia="Times New Roman" w:cs="Arial"/>
                <w:color w:val="808080"/>
                <w:lang w:eastAsia="en-GB"/>
              </w:rPr>
            </w:pPr>
            <w:r w:rsidRPr="00DB439B">
              <w:rPr>
                <w:rFonts w:eastAsia="Times New Roman" w:cs="Arial"/>
                <w:color w:val="808080"/>
                <w:lang w:eastAsia="en-GB"/>
              </w:rPr>
              <w:t xml:space="preserve">You must declare any substances listed on the </w:t>
            </w:r>
            <w:hyperlink r:id="rId12" w:history="1">
              <w:r w:rsidRPr="00AF1307">
                <w:rPr>
                  <w:rStyle w:val="Hyperlink"/>
                  <w:rFonts w:eastAsia="Times New Roman" w:cs="Arial"/>
                  <w:i/>
                  <w:lang w:eastAsia="en-GB"/>
                </w:rPr>
                <w:t>Environment Agency List of Priority or Hazardous Substances</w:t>
              </w:r>
            </w:hyperlink>
            <w:r w:rsidRPr="00D23CE4">
              <w:rPr>
                <w:rFonts w:eastAsia="Times New Roman" w:cs="Arial"/>
                <w:i/>
                <w:color w:val="808080"/>
                <w:lang w:eastAsia="en-GB"/>
              </w:rPr>
              <w:t xml:space="preserve"> </w:t>
            </w:r>
            <w:r w:rsidR="00D23CE4">
              <w:rPr>
                <w:rFonts w:eastAsia="Times New Roman" w:cs="Arial"/>
                <w:color w:val="808080"/>
                <w:lang w:eastAsia="en-GB"/>
              </w:rPr>
              <w:t>published by the Market Operator</w:t>
            </w:r>
            <w:r>
              <w:rPr>
                <w:rFonts w:eastAsia="Times New Roman" w:cs="Arial"/>
                <w:color w:val="808080"/>
                <w:lang w:eastAsia="en-GB"/>
              </w:rPr>
              <w:t>. P</w:t>
            </w:r>
            <w:r w:rsidRPr="00DB439B">
              <w:rPr>
                <w:rFonts w:eastAsia="Times New Roman" w:cs="Arial"/>
                <w:color w:val="808080"/>
                <w:lang w:eastAsia="en-GB"/>
              </w:rPr>
              <w:t xml:space="preserve">rovide the following information: </w:t>
            </w:r>
          </w:p>
          <w:p w14:paraId="56A92CBB" w14:textId="77777777" w:rsidR="00DF7BFB" w:rsidRPr="00DB439B" w:rsidRDefault="00DF7BFB" w:rsidP="002B2F29">
            <w:pPr>
              <w:autoSpaceDE w:val="0"/>
              <w:autoSpaceDN w:val="0"/>
              <w:adjustRightInd w:val="0"/>
              <w:spacing w:after="0"/>
              <w:rPr>
                <w:rFonts w:eastAsia="Times New Roman" w:cs="Arial"/>
                <w:color w:val="808080"/>
                <w:lang w:eastAsia="en-GB"/>
              </w:rPr>
            </w:pPr>
            <w:r>
              <w:rPr>
                <w:rFonts w:cs="Arial"/>
                <w:color w:val="808080"/>
              </w:rPr>
              <w:t>Use</w:t>
            </w:r>
            <w:r w:rsidRPr="00262832">
              <w:rPr>
                <w:rFonts w:cs="Arial"/>
                <w:color w:val="808080"/>
              </w:rPr>
              <w:t xml:space="preserve"> additional sheets if more </w:t>
            </w:r>
            <w:r>
              <w:rPr>
                <w:rFonts w:cs="Arial"/>
                <w:color w:val="808080"/>
              </w:rPr>
              <w:t>space is required.</w:t>
            </w:r>
          </w:p>
          <w:p w14:paraId="56A92CBC" w14:textId="77777777" w:rsidR="00DF7BFB" w:rsidRDefault="00DF7BFB" w:rsidP="002B2F29">
            <w:pPr>
              <w:numPr>
                <w:ilvl w:val="1"/>
                <w:numId w:val="38"/>
              </w:numPr>
              <w:autoSpaceDE w:val="0"/>
              <w:autoSpaceDN w:val="0"/>
              <w:adjustRightInd w:val="0"/>
              <w:spacing w:after="0"/>
              <w:rPr>
                <w:rFonts w:eastAsia="Times New Roman" w:cs="Arial"/>
                <w:color w:val="000000"/>
                <w:lang w:eastAsia="en-GB"/>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Look w:val="00A0" w:firstRow="1" w:lastRow="0" w:firstColumn="1" w:lastColumn="0" w:noHBand="0" w:noVBand="0"/>
            </w:tblPr>
            <w:tblGrid>
              <w:gridCol w:w="3580"/>
              <w:gridCol w:w="1417"/>
              <w:gridCol w:w="1080"/>
              <w:gridCol w:w="1800"/>
              <w:gridCol w:w="1440"/>
            </w:tblGrid>
            <w:tr w:rsidR="00DF7BFB" w:rsidRPr="003A6173" w14:paraId="56A92CC4" w14:textId="77777777" w:rsidTr="00905BB8">
              <w:trPr>
                <w:trHeight w:val="284"/>
                <w:tblHeader/>
              </w:trPr>
              <w:tc>
                <w:tcPr>
                  <w:tcW w:w="3580" w:type="dxa"/>
                  <w:tcBorders>
                    <w:top w:val="single" w:sz="4" w:space="0" w:color="auto"/>
                    <w:left w:val="single" w:sz="4" w:space="0" w:color="auto"/>
                    <w:bottom w:val="single" w:sz="4" w:space="0" w:color="auto"/>
                    <w:right w:val="single" w:sz="4" w:space="0" w:color="auto"/>
                  </w:tcBorders>
                </w:tcPr>
                <w:p w14:paraId="56A92CBD" w14:textId="77777777" w:rsidR="00DF7BFB" w:rsidRPr="00EF653F" w:rsidRDefault="00DF7BFB" w:rsidP="00E16547">
                  <w:pPr>
                    <w:spacing w:before="120"/>
                    <w:jc w:val="center"/>
                    <w:rPr>
                      <w:rFonts w:eastAsia="Times New Roman" w:cs="Arial"/>
                      <w:b/>
                      <w:color w:val="000000"/>
                    </w:rPr>
                  </w:pPr>
                  <w:r w:rsidRPr="00EF653F">
                    <w:rPr>
                      <w:rFonts w:cs="Arial"/>
                      <w:color w:val="4F81BD"/>
                      <w:lang w:val="en-US"/>
                    </w:rPr>
                    <w:t>Substance</w:t>
                  </w:r>
                </w:p>
              </w:tc>
              <w:tc>
                <w:tcPr>
                  <w:tcW w:w="1417" w:type="dxa"/>
                  <w:tcBorders>
                    <w:top w:val="single" w:sz="4" w:space="0" w:color="auto"/>
                    <w:left w:val="single" w:sz="4" w:space="0" w:color="auto"/>
                    <w:bottom w:val="single" w:sz="4" w:space="0" w:color="auto"/>
                    <w:right w:val="single" w:sz="4" w:space="0" w:color="auto"/>
                  </w:tcBorders>
                </w:tcPr>
                <w:p w14:paraId="56A92CBE" w14:textId="77777777" w:rsidR="00DF7BFB" w:rsidRPr="00EF653F" w:rsidRDefault="00DF7BFB" w:rsidP="00E16547">
                  <w:pPr>
                    <w:spacing w:before="120"/>
                    <w:jc w:val="center"/>
                    <w:rPr>
                      <w:rFonts w:cs="Arial"/>
                      <w:b/>
                      <w:color w:val="4F81BD"/>
                      <w:lang w:val="en-US"/>
                    </w:rPr>
                  </w:pPr>
                  <w:r w:rsidRPr="00EF653F">
                    <w:rPr>
                      <w:rFonts w:cs="Arial"/>
                      <w:color w:val="4F81BD"/>
                      <w:lang w:val="en-US"/>
                    </w:rPr>
                    <w:t>Discharged</w:t>
                  </w:r>
                </w:p>
                <w:p w14:paraId="56A92CBF" w14:textId="77777777" w:rsidR="00DF7BFB" w:rsidRPr="0098394B" w:rsidRDefault="00DF7BFB" w:rsidP="00E16547">
                  <w:pPr>
                    <w:spacing w:before="120"/>
                    <w:jc w:val="center"/>
                    <w:rPr>
                      <w:rFonts w:eastAsia="Times New Roman" w:cs="Arial"/>
                      <w:b/>
                      <w:color w:val="000000"/>
                    </w:rPr>
                  </w:pPr>
                  <w:r w:rsidRPr="0098394B">
                    <w:rPr>
                      <w:rFonts w:eastAsia="Times New Roman" w:cs="Arial"/>
                      <w:color w:val="000000"/>
                    </w:rPr>
                    <w:t>(tick)</w:t>
                  </w:r>
                </w:p>
              </w:tc>
              <w:tc>
                <w:tcPr>
                  <w:tcW w:w="1080" w:type="dxa"/>
                  <w:tcBorders>
                    <w:top w:val="single" w:sz="4" w:space="0" w:color="auto"/>
                    <w:left w:val="single" w:sz="4" w:space="0" w:color="auto"/>
                    <w:bottom w:val="single" w:sz="4" w:space="0" w:color="auto"/>
                    <w:right w:val="single" w:sz="4" w:space="0" w:color="auto"/>
                  </w:tcBorders>
                </w:tcPr>
                <w:p w14:paraId="56A92CC0" w14:textId="77777777" w:rsidR="00DF7BFB" w:rsidRPr="00EF653F" w:rsidRDefault="00DF7BFB" w:rsidP="00E16547">
                  <w:pPr>
                    <w:spacing w:before="120"/>
                    <w:jc w:val="center"/>
                    <w:rPr>
                      <w:rFonts w:cs="Arial"/>
                      <w:b/>
                      <w:color w:val="4F81BD"/>
                      <w:lang w:val="en-US"/>
                    </w:rPr>
                  </w:pPr>
                  <w:r w:rsidRPr="00EF653F">
                    <w:rPr>
                      <w:rFonts w:cs="Arial"/>
                      <w:color w:val="4F81BD"/>
                      <w:lang w:val="en-US"/>
                    </w:rPr>
                    <w:t>Stored</w:t>
                  </w:r>
                </w:p>
                <w:p w14:paraId="56A92CC1" w14:textId="77777777" w:rsidR="00DF7BFB" w:rsidRPr="0098394B" w:rsidRDefault="00DF7BFB" w:rsidP="00E16547">
                  <w:pPr>
                    <w:spacing w:before="120"/>
                    <w:jc w:val="center"/>
                    <w:rPr>
                      <w:rFonts w:eastAsia="Times New Roman" w:cs="Arial"/>
                      <w:b/>
                      <w:color w:val="000000"/>
                    </w:rPr>
                  </w:pPr>
                  <w:r w:rsidRPr="0098394B">
                    <w:rPr>
                      <w:rFonts w:eastAsia="Times New Roman" w:cs="Arial"/>
                      <w:color w:val="000000"/>
                    </w:rPr>
                    <w:t>(tick)</w:t>
                  </w:r>
                </w:p>
              </w:tc>
              <w:tc>
                <w:tcPr>
                  <w:tcW w:w="1800" w:type="dxa"/>
                  <w:tcBorders>
                    <w:top w:val="single" w:sz="4" w:space="0" w:color="auto"/>
                    <w:left w:val="single" w:sz="4" w:space="0" w:color="auto"/>
                    <w:bottom w:val="single" w:sz="4" w:space="0" w:color="auto"/>
                    <w:right w:val="single" w:sz="4" w:space="0" w:color="auto"/>
                  </w:tcBorders>
                </w:tcPr>
                <w:p w14:paraId="56A92CC2" w14:textId="77777777" w:rsidR="00DF7BFB" w:rsidRPr="00EF653F" w:rsidRDefault="00DF7BFB" w:rsidP="00E16547">
                  <w:pPr>
                    <w:spacing w:before="120"/>
                    <w:jc w:val="center"/>
                    <w:rPr>
                      <w:rFonts w:cs="Arial"/>
                      <w:color w:val="4F81BD"/>
                      <w:lang w:val="en-US"/>
                    </w:rPr>
                  </w:pPr>
                  <w:r w:rsidRPr="00EF653F">
                    <w:rPr>
                      <w:rFonts w:cs="Arial"/>
                      <w:color w:val="4F81BD"/>
                      <w:lang w:val="en-US"/>
                    </w:rPr>
                    <w:t xml:space="preserve">Maximum concentration to be discharged (mg/l or </w:t>
                  </w:r>
                  <w:proofErr w:type="spellStart"/>
                  <w:r w:rsidRPr="00EF653F">
                    <w:rPr>
                      <w:rFonts w:cs="Arial"/>
                      <w:color w:val="4F81BD"/>
                      <w:lang w:val="en-US"/>
                    </w:rPr>
                    <w:t>ug</w:t>
                  </w:r>
                  <w:proofErr w:type="spellEnd"/>
                  <w:r w:rsidRPr="00EF653F">
                    <w:rPr>
                      <w:rFonts w:cs="Arial"/>
                      <w:color w:val="4F81BD"/>
                      <w:lang w:val="en-US"/>
                    </w:rPr>
                    <w:t>/l)</w:t>
                  </w:r>
                </w:p>
              </w:tc>
              <w:tc>
                <w:tcPr>
                  <w:tcW w:w="1440" w:type="dxa"/>
                  <w:tcBorders>
                    <w:top w:val="single" w:sz="4" w:space="0" w:color="auto"/>
                    <w:left w:val="single" w:sz="4" w:space="0" w:color="auto"/>
                    <w:bottom w:val="single" w:sz="4" w:space="0" w:color="auto"/>
                    <w:right w:val="single" w:sz="4" w:space="0" w:color="auto"/>
                  </w:tcBorders>
                </w:tcPr>
                <w:p w14:paraId="56A92CC3" w14:textId="77777777" w:rsidR="00DF7BFB" w:rsidRPr="0098394B" w:rsidRDefault="00DF7BFB" w:rsidP="00E16547">
                  <w:pPr>
                    <w:spacing w:before="120"/>
                    <w:jc w:val="center"/>
                    <w:rPr>
                      <w:rFonts w:eastAsia="Times New Roman" w:cs="Arial"/>
                      <w:b/>
                      <w:color w:val="000000"/>
                    </w:rPr>
                  </w:pPr>
                  <w:r w:rsidRPr="00EF653F">
                    <w:rPr>
                      <w:rFonts w:cs="Arial"/>
                      <w:color w:val="4F81BD"/>
                      <w:lang w:val="en-US"/>
                    </w:rPr>
                    <w:t>Volume stored on site (</w:t>
                  </w:r>
                  <w:proofErr w:type="spellStart"/>
                  <w:r w:rsidRPr="00EF653F">
                    <w:rPr>
                      <w:rFonts w:cs="Arial"/>
                      <w:color w:val="4F81BD"/>
                      <w:lang w:val="en-US"/>
                    </w:rPr>
                    <w:t>litres</w:t>
                  </w:r>
                  <w:proofErr w:type="spellEnd"/>
                  <w:r w:rsidRPr="00EF653F">
                    <w:rPr>
                      <w:rFonts w:cs="Arial"/>
                      <w:color w:val="4F81BD"/>
                      <w:lang w:val="en-US"/>
                    </w:rPr>
                    <w:t>)</w:t>
                  </w:r>
                </w:p>
              </w:tc>
            </w:tr>
            <w:tr w:rsidR="00DF7BFB" w:rsidRPr="003A6173" w14:paraId="56A92CCA" w14:textId="77777777" w:rsidTr="00905BB8">
              <w:trPr>
                <w:trHeight w:val="284"/>
              </w:trPr>
              <w:tc>
                <w:tcPr>
                  <w:tcW w:w="3580" w:type="dxa"/>
                  <w:tcBorders>
                    <w:top w:val="single" w:sz="4" w:space="0" w:color="auto"/>
                    <w:left w:val="single" w:sz="4" w:space="0" w:color="auto"/>
                    <w:bottom w:val="single" w:sz="4" w:space="0" w:color="auto"/>
                    <w:right w:val="single" w:sz="4" w:space="0" w:color="auto"/>
                  </w:tcBorders>
                </w:tcPr>
                <w:p w14:paraId="56A92CC5" w14:textId="77777777" w:rsidR="00DF7BFB" w:rsidRPr="003A6173" w:rsidRDefault="00DF7BFB" w:rsidP="00E16547">
                  <w:pPr>
                    <w:spacing w:before="120"/>
                    <w:rPr>
                      <w:rFonts w:cs="Arial"/>
                      <w:color w:val="5483B6"/>
                      <w:lang w:val="en-US"/>
                    </w:rPr>
                  </w:pPr>
                </w:p>
              </w:tc>
              <w:tc>
                <w:tcPr>
                  <w:tcW w:w="1417" w:type="dxa"/>
                  <w:tcBorders>
                    <w:top w:val="single" w:sz="4" w:space="0" w:color="auto"/>
                    <w:left w:val="single" w:sz="4" w:space="0" w:color="auto"/>
                    <w:bottom w:val="single" w:sz="4" w:space="0" w:color="auto"/>
                    <w:right w:val="single" w:sz="4" w:space="0" w:color="auto"/>
                  </w:tcBorders>
                </w:tcPr>
                <w:p w14:paraId="56A92CC6" w14:textId="77777777" w:rsidR="00DF7BFB" w:rsidRPr="003A6173" w:rsidRDefault="00DF7BFB" w:rsidP="00E16547">
                  <w:pPr>
                    <w:spacing w:before="120"/>
                    <w:rPr>
                      <w:rFonts w:cs="Arial"/>
                      <w:color w:val="5483B6"/>
                      <w:lang w:val="en-US"/>
                    </w:rPr>
                  </w:pPr>
                </w:p>
              </w:tc>
              <w:tc>
                <w:tcPr>
                  <w:tcW w:w="1080" w:type="dxa"/>
                  <w:tcBorders>
                    <w:top w:val="single" w:sz="4" w:space="0" w:color="auto"/>
                    <w:left w:val="single" w:sz="4" w:space="0" w:color="auto"/>
                    <w:bottom w:val="single" w:sz="4" w:space="0" w:color="auto"/>
                    <w:right w:val="single" w:sz="4" w:space="0" w:color="auto"/>
                  </w:tcBorders>
                </w:tcPr>
                <w:p w14:paraId="56A92CC7" w14:textId="77777777" w:rsidR="00DF7BFB" w:rsidRPr="003A6173" w:rsidRDefault="00DF7BFB" w:rsidP="00E16547">
                  <w:pPr>
                    <w:spacing w:before="120"/>
                    <w:rPr>
                      <w:rFonts w:cs="Arial"/>
                      <w:color w:val="5483B6"/>
                      <w:lang w:val="en-US"/>
                    </w:rPr>
                  </w:pPr>
                </w:p>
              </w:tc>
              <w:tc>
                <w:tcPr>
                  <w:tcW w:w="1800" w:type="dxa"/>
                  <w:tcBorders>
                    <w:top w:val="single" w:sz="4" w:space="0" w:color="auto"/>
                    <w:left w:val="single" w:sz="4" w:space="0" w:color="auto"/>
                    <w:bottom w:val="single" w:sz="4" w:space="0" w:color="auto"/>
                    <w:right w:val="single" w:sz="4" w:space="0" w:color="auto"/>
                  </w:tcBorders>
                </w:tcPr>
                <w:p w14:paraId="56A92CC8" w14:textId="77777777" w:rsidR="00DF7BFB" w:rsidRPr="003A6173" w:rsidRDefault="00DF7BFB" w:rsidP="00E16547">
                  <w:pPr>
                    <w:spacing w:before="120"/>
                    <w:rPr>
                      <w:rFonts w:cs="Arial"/>
                      <w:color w:val="4F81BD"/>
                      <w:lang w:val="en-US"/>
                    </w:rPr>
                  </w:pPr>
                </w:p>
              </w:tc>
              <w:tc>
                <w:tcPr>
                  <w:tcW w:w="1440" w:type="dxa"/>
                  <w:tcBorders>
                    <w:top w:val="single" w:sz="4" w:space="0" w:color="auto"/>
                    <w:left w:val="single" w:sz="4" w:space="0" w:color="auto"/>
                    <w:bottom w:val="single" w:sz="4" w:space="0" w:color="auto"/>
                    <w:right w:val="single" w:sz="4" w:space="0" w:color="auto"/>
                  </w:tcBorders>
                </w:tcPr>
                <w:p w14:paraId="56A92CC9" w14:textId="77777777" w:rsidR="00DF7BFB" w:rsidRPr="003A6173" w:rsidRDefault="00DF7BFB" w:rsidP="00E16547">
                  <w:pPr>
                    <w:spacing w:before="120"/>
                    <w:rPr>
                      <w:rFonts w:cs="Arial"/>
                      <w:color w:val="4F81BD"/>
                      <w:lang w:val="en-US"/>
                    </w:rPr>
                  </w:pPr>
                </w:p>
              </w:tc>
            </w:tr>
            <w:tr w:rsidR="00DF7BFB" w:rsidRPr="003A6173" w14:paraId="56A92CD0" w14:textId="77777777" w:rsidTr="00905BB8">
              <w:trPr>
                <w:trHeight w:val="284"/>
              </w:trPr>
              <w:tc>
                <w:tcPr>
                  <w:tcW w:w="3580" w:type="dxa"/>
                  <w:tcBorders>
                    <w:top w:val="single" w:sz="4" w:space="0" w:color="auto"/>
                    <w:left w:val="single" w:sz="4" w:space="0" w:color="auto"/>
                    <w:bottom w:val="single" w:sz="4" w:space="0" w:color="auto"/>
                    <w:right w:val="single" w:sz="4" w:space="0" w:color="auto"/>
                  </w:tcBorders>
                </w:tcPr>
                <w:p w14:paraId="56A92CCB" w14:textId="77777777" w:rsidR="00DF7BFB" w:rsidRPr="003A6173" w:rsidRDefault="00DF7BFB" w:rsidP="00E16547">
                  <w:pPr>
                    <w:spacing w:before="120"/>
                    <w:rPr>
                      <w:rFonts w:eastAsia="Times New Roman" w:cs="Arial"/>
                      <w:lang w:eastAsia="en-US"/>
                    </w:rPr>
                  </w:pPr>
                </w:p>
              </w:tc>
              <w:tc>
                <w:tcPr>
                  <w:tcW w:w="1417" w:type="dxa"/>
                  <w:tcBorders>
                    <w:top w:val="single" w:sz="4" w:space="0" w:color="auto"/>
                    <w:left w:val="single" w:sz="4" w:space="0" w:color="auto"/>
                    <w:bottom w:val="single" w:sz="4" w:space="0" w:color="auto"/>
                    <w:right w:val="single" w:sz="4" w:space="0" w:color="auto"/>
                  </w:tcBorders>
                </w:tcPr>
                <w:p w14:paraId="56A92CCC" w14:textId="77777777" w:rsidR="00DF7BFB" w:rsidRPr="003A6173" w:rsidRDefault="00DF7BFB" w:rsidP="00E16547">
                  <w:pPr>
                    <w:spacing w:before="120"/>
                    <w:rPr>
                      <w:rFonts w:cs="Arial"/>
                      <w:color w:val="5483B6"/>
                      <w:lang w:val="en-US"/>
                    </w:rPr>
                  </w:pPr>
                </w:p>
              </w:tc>
              <w:tc>
                <w:tcPr>
                  <w:tcW w:w="1080" w:type="dxa"/>
                  <w:tcBorders>
                    <w:top w:val="single" w:sz="4" w:space="0" w:color="auto"/>
                    <w:left w:val="single" w:sz="4" w:space="0" w:color="auto"/>
                    <w:bottom w:val="single" w:sz="4" w:space="0" w:color="auto"/>
                    <w:right w:val="single" w:sz="4" w:space="0" w:color="auto"/>
                  </w:tcBorders>
                </w:tcPr>
                <w:p w14:paraId="56A92CCD" w14:textId="77777777" w:rsidR="00DF7BFB" w:rsidRPr="003A6173" w:rsidRDefault="00DF7BFB" w:rsidP="00E16547">
                  <w:pPr>
                    <w:spacing w:before="120"/>
                    <w:rPr>
                      <w:rFonts w:cs="Arial"/>
                      <w:color w:val="5483B6"/>
                      <w:lang w:val="en-US"/>
                    </w:rPr>
                  </w:pPr>
                </w:p>
              </w:tc>
              <w:tc>
                <w:tcPr>
                  <w:tcW w:w="1800" w:type="dxa"/>
                  <w:tcBorders>
                    <w:top w:val="single" w:sz="4" w:space="0" w:color="auto"/>
                    <w:left w:val="single" w:sz="4" w:space="0" w:color="auto"/>
                    <w:bottom w:val="single" w:sz="4" w:space="0" w:color="auto"/>
                    <w:right w:val="single" w:sz="4" w:space="0" w:color="auto"/>
                  </w:tcBorders>
                </w:tcPr>
                <w:p w14:paraId="56A92CCE" w14:textId="77777777" w:rsidR="00DF7BFB" w:rsidRPr="003A6173" w:rsidRDefault="00DF7BFB" w:rsidP="00E16547">
                  <w:pPr>
                    <w:spacing w:before="120"/>
                    <w:rPr>
                      <w:rFonts w:cs="Arial"/>
                      <w:color w:val="4F81BD"/>
                      <w:lang w:val="en-US"/>
                    </w:rPr>
                  </w:pPr>
                </w:p>
              </w:tc>
              <w:tc>
                <w:tcPr>
                  <w:tcW w:w="1440" w:type="dxa"/>
                  <w:tcBorders>
                    <w:top w:val="single" w:sz="4" w:space="0" w:color="auto"/>
                    <w:left w:val="single" w:sz="4" w:space="0" w:color="auto"/>
                    <w:bottom w:val="single" w:sz="4" w:space="0" w:color="auto"/>
                    <w:right w:val="single" w:sz="4" w:space="0" w:color="auto"/>
                  </w:tcBorders>
                </w:tcPr>
                <w:p w14:paraId="56A92CCF" w14:textId="77777777" w:rsidR="00DF7BFB" w:rsidRPr="003A6173" w:rsidRDefault="00DF7BFB" w:rsidP="00E16547">
                  <w:pPr>
                    <w:spacing w:before="120"/>
                    <w:rPr>
                      <w:rFonts w:cs="Arial"/>
                      <w:color w:val="4F81BD"/>
                      <w:lang w:val="en-US"/>
                    </w:rPr>
                  </w:pPr>
                </w:p>
              </w:tc>
            </w:tr>
            <w:tr w:rsidR="00DF7BFB" w:rsidRPr="003A6173" w14:paraId="56A92CD6" w14:textId="77777777" w:rsidTr="00905BB8">
              <w:trPr>
                <w:trHeight w:val="284"/>
              </w:trPr>
              <w:tc>
                <w:tcPr>
                  <w:tcW w:w="3580" w:type="dxa"/>
                  <w:tcBorders>
                    <w:top w:val="single" w:sz="4" w:space="0" w:color="auto"/>
                    <w:left w:val="single" w:sz="4" w:space="0" w:color="auto"/>
                    <w:bottom w:val="single" w:sz="4" w:space="0" w:color="auto"/>
                    <w:right w:val="single" w:sz="4" w:space="0" w:color="auto"/>
                  </w:tcBorders>
                </w:tcPr>
                <w:p w14:paraId="56A92CD1" w14:textId="77777777" w:rsidR="00DF7BFB" w:rsidRPr="003A6173" w:rsidRDefault="00DF7BFB" w:rsidP="00E16547">
                  <w:pPr>
                    <w:spacing w:before="120"/>
                    <w:rPr>
                      <w:rFonts w:eastAsia="Times New Roman" w:cs="Arial"/>
                      <w:lang w:eastAsia="en-US"/>
                    </w:rPr>
                  </w:pPr>
                </w:p>
              </w:tc>
              <w:tc>
                <w:tcPr>
                  <w:tcW w:w="1417" w:type="dxa"/>
                  <w:tcBorders>
                    <w:top w:val="single" w:sz="4" w:space="0" w:color="auto"/>
                    <w:left w:val="single" w:sz="4" w:space="0" w:color="auto"/>
                    <w:bottom w:val="single" w:sz="4" w:space="0" w:color="auto"/>
                    <w:right w:val="single" w:sz="4" w:space="0" w:color="auto"/>
                  </w:tcBorders>
                </w:tcPr>
                <w:p w14:paraId="56A92CD2" w14:textId="77777777" w:rsidR="00DF7BFB" w:rsidRPr="003A6173" w:rsidRDefault="00DF7BFB" w:rsidP="00E16547">
                  <w:pPr>
                    <w:spacing w:before="120"/>
                    <w:rPr>
                      <w:rFonts w:cs="Arial"/>
                      <w:color w:val="5483B6"/>
                      <w:lang w:val="en-US"/>
                    </w:rPr>
                  </w:pPr>
                </w:p>
              </w:tc>
              <w:tc>
                <w:tcPr>
                  <w:tcW w:w="1080" w:type="dxa"/>
                  <w:tcBorders>
                    <w:top w:val="single" w:sz="4" w:space="0" w:color="auto"/>
                    <w:left w:val="single" w:sz="4" w:space="0" w:color="auto"/>
                    <w:bottom w:val="single" w:sz="4" w:space="0" w:color="auto"/>
                    <w:right w:val="single" w:sz="4" w:space="0" w:color="auto"/>
                  </w:tcBorders>
                </w:tcPr>
                <w:p w14:paraId="56A92CD3" w14:textId="77777777" w:rsidR="00DF7BFB" w:rsidRPr="003A6173" w:rsidRDefault="00DF7BFB" w:rsidP="00E16547">
                  <w:pPr>
                    <w:spacing w:before="120"/>
                    <w:rPr>
                      <w:rFonts w:cs="Arial"/>
                      <w:color w:val="5483B6"/>
                      <w:lang w:val="en-US"/>
                    </w:rPr>
                  </w:pPr>
                </w:p>
              </w:tc>
              <w:tc>
                <w:tcPr>
                  <w:tcW w:w="1800" w:type="dxa"/>
                  <w:tcBorders>
                    <w:top w:val="single" w:sz="4" w:space="0" w:color="auto"/>
                    <w:left w:val="single" w:sz="4" w:space="0" w:color="auto"/>
                    <w:bottom w:val="single" w:sz="4" w:space="0" w:color="auto"/>
                    <w:right w:val="single" w:sz="4" w:space="0" w:color="auto"/>
                  </w:tcBorders>
                </w:tcPr>
                <w:p w14:paraId="56A92CD4" w14:textId="77777777" w:rsidR="00DF7BFB" w:rsidRPr="003A6173" w:rsidRDefault="00DF7BFB" w:rsidP="00E16547">
                  <w:pPr>
                    <w:spacing w:before="120"/>
                    <w:rPr>
                      <w:rFonts w:cs="Arial"/>
                      <w:color w:val="4F81BD"/>
                      <w:lang w:val="en-US"/>
                    </w:rPr>
                  </w:pPr>
                </w:p>
              </w:tc>
              <w:tc>
                <w:tcPr>
                  <w:tcW w:w="1440" w:type="dxa"/>
                  <w:tcBorders>
                    <w:top w:val="single" w:sz="4" w:space="0" w:color="auto"/>
                    <w:left w:val="single" w:sz="4" w:space="0" w:color="auto"/>
                    <w:bottom w:val="single" w:sz="4" w:space="0" w:color="auto"/>
                    <w:right w:val="single" w:sz="4" w:space="0" w:color="auto"/>
                  </w:tcBorders>
                </w:tcPr>
                <w:p w14:paraId="56A92CD5" w14:textId="77777777" w:rsidR="00DF7BFB" w:rsidRPr="003A6173" w:rsidRDefault="00DF7BFB" w:rsidP="00E16547">
                  <w:pPr>
                    <w:spacing w:before="120"/>
                    <w:rPr>
                      <w:rFonts w:cs="Arial"/>
                      <w:color w:val="4F81BD"/>
                      <w:lang w:val="en-US"/>
                    </w:rPr>
                  </w:pPr>
                </w:p>
              </w:tc>
            </w:tr>
            <w:tr w:rsidR="00DF7BFB" w:rsidRPr="003A6173" w14:paraId="56A92CDC" w14:textId="77777777" w:rsidTr="00905BB8">
              <w:trPr>
                <w:trHeight w:val="284"/>
              </w:trPr>
              <w:tc>
                <w:tcPr>
                  <w:tcW w:w="3580" w:type="dxa"/>
                  <w:tcBorders>
                    <w:top w:val="single" w:sz="4" w:space="0" w:color="auto"/>
                    <w:left w:val="single" w:sz="4" w:space="0" w:color="auto"/>
                    <w:bottom w:val="single" w:sz="4" w:space="0" w:color="auto"/>
                    <w:right w:val="single" w:sz="4" w:space="0" w:color="auto"/>
                  </w:tcBorders>
                </w:tcPr>
                <w:p w14:paraId="56A92CD7" w14:textId="77777777" w:rsidR="00DF7BFB" w:rsidRPr="003A6173" w:rsidRDefault="00DF7BFB" w:rsidP="00E16547">
                  <w:pPr>
                    <w:spacing w:before="120"/>
                    <w:rPr>
                      <w:rFonts w:eastAsia="Times New Roman" w:cs="Arial"/>
                      <w:lang w:eastAsia="en-US"/>
                    </w:rPr>
                  </w:pPr>
                </w:p>
              </w:tc>
              <w:tc>
                <w:tcPr>
                  <w:tcW w:w="1417" w:type="dxa"/>
                  <w:tcBorders>
                    <w:top w:val="single" w:sz="4" w:space="0" w:color="auto"/>
                    <w:left w:val="single" w:sz="4" w:space="0" w:color="auto"/>
                    <w:bottom w:val="single" w:sz="4" w:space="0" w:color="auto"/>
                    <w:right w:val="single" w:sz="4" w:space="0" w:color="auto"/>
                  </w:tcBorders>
                </w:tcPr>
                <w:p w14:paraId="56A92CD8" w14:textId="77777777" w:rsidR="00DF7BFB" w:rsidRPr="003A6173" w:rsidRDefault="00DF7BFB" w:rsidP="00E16547">
                  <w:pPr>
                    <w:spacing w:before="120"/>
                    <w:rPr>
                      <w:rFonts w:cs="Arial"/>
                      <w:color w:val="5483B6"/>
                      <w:lang w:val="en-US"/>
                    </w:rPr>
                  </w:pPr>
                </w:p>
              </w:tc>
              <w:tc>
                <w:tcPr>
                  <w:tcW w:w="1080" w:type="dxa"/>
                  <w:tcBorders>
                    <w:top w:val="single" w:sz="4" w:space="0" w:color="auto"/>
                    <w:left w:val="single" w:sz="4" w:space="0" w:color="auto"/>
                    <w:bottom w:val="single" w:sz="4" w:space="0" w:color="auto"/>
                    <w:right w:val="single" w:sz="4" w:space="0" w:color="auto"/>
                  </w:tcBorders>
                </w:tcPr>
                <w:p w14:paraId="56A92CD9" w14:textId="77777777" w:rsidR="00DF7BFB" w:rsidRPr="003A6173" w:rsidRDefault="00DF7BFB" w:rsidP="00E16547">
                  <w:pPr>
                    <w:spacing w:before="120"/>
                    <w:rPr>
                      <w:rFonts w:cs="Arial"/>
                      <w:color w:val="5483B6"/>
                      <w:lang w:val="en-US"/>
                    </w:rPr>
                  </w:pPr>
                </w:p>
              </w:tc>
              <w:tc>
                <w:tcPr>
                  <w:tcW w:w="1800" w:type="dxa"/>
                  <w:tcBorders>
                    <w:top w:val="single" w:sz="4" w:space="0" w:color="auto"/>
                    <w:left w:val="single" w:sz="4" w:space="0" w:color="auto"/>
                    <w:bottom w:val="single" w:sz="4" w:space="0" w:color="auto"/>
                    <w:right w:val="single" w:sz="4" w:space="0" w:color="auto"/>
                  </w:tcBorders>
                </w:tcPr>
                <w:p w14:paraId="56A92CDA" w14:textId="77777777" w:rsidR="00DF7BFB" w:rsidRPr="003A6173" w:rsidRDefault="00DF7BFB" w:rsidP="00E16547">
                  <w:pPr>
                    <w:spacing w:before="120"/>
                    <w:rPr>
                      <w:rFonts w:cs="Arial"/>
                      <w:color w:val="4F81BD"/>
                      <w:lang w:val="en-US"/>
                    </w:rPr>
                  </w:pPr>
                </w:p>
              </w:tc>
              <w:tc>
                <w:tcPr>
                  <w:tcW w:w="1440" w:type="dxa"/>
                  <w:tcBorders>
                    <w:top w:val="single" w:sz="4" w:space="0" w:color="auto"/>
                    <w:left w:val="single" w:sz="4" w:space="0" w:color="auto"/>
                    <w:bottom w:val="single" w:sz="4" w:space="0" w:color="auto"/>
                    <w:right w:val="single" w:sz="4" w:space="0" w:color="auto"/>
                  </w:tcBorders>
                </w:tcPr>
                <w:p w14:paraId="56A92CDB" w14:textId="77777777" w:rsidR="00DF7BFB" w:rsidRPr="003A6173" w:rsidRDefault="00DF7BFB" w:rsidP="00E16547">
                  <w:pPr>
                    <w:spacing w:before="120"/>
                    <w:rPr>
                      <w:rFonts w:cs="Arial"/>
                      <w:color w:val="4F81BD"/>
                      <w:lang w:val="en-US"/>
                    </w:rPr>
                  </w:pPr>
                </w:p>
              </w:tc>
            </w:tr>
            <w:tr w:rsidR="00DF7BFB" w:rsidRPr="003A6173" w14:paraId="56A92CE2" w14:textId="77777777" w:rsidTr="00905BB8">
              <w:trPr>
                <w:trHeight w:val="284"/>
              </w:trPr>
              <w:tc>
                <w:tcPr>
                  <w:tcW w:w="3580" w:type="dxa"/>
                  <w:tcBorders>
                    <w:top w:val="single" w:sz="4" w:space="0" w:color="auto"/>
                    <w:left w:val="single" w:sz="4" w:space="0" w:color="auto"/>
                    <w:bottom w:val="single" w:sz="4" w:space="0" w:color="auto"/>
                    <w:right w:val="single" w:sz="4" w:space="0" w:color="auto"/>
                  </w:tcBorders>
                </w:tcPr>
                <w:p w14:paraId="56A92CDD" w14:textId="77777777" w:rsidR="00DF7BFB" w:rsidRPr="003A6173" w:rsidRDefault="00DF7BFB" w:rsidP="00E16547">
                  <w:pPr>
                    <w:spacing w:before="120"/>
                    <w:rPr>
                      <w:rFonts w:eastAsia="Times New Roman" w:cs="Arial"/>
                      <w:lang w:eastAsia="en-US"/>
                    </w:rPr>
                  </w:pPr>
                </w:p>
              </w:tc>
              <w:tc>
                <w:tcPr>
                  <w:tcW w:w="1417" w:type="dxa"/>
                  <w:tcBorders>
                    <w:top w:val="single" w:sz="4" w:space="0" w:color="auto"/>
                    <w:left w:val="single" w:sz="4" w:space="0" w:color="auto"/>
                    <w:bottom w:val="single" w:sz="4" w:space="0" w:color="auto"/>
                    <w:right w:val="single" w:sz="4" w:space="0" w:color="auto"/>
                  </w:tcBorders>
                </w:tcPr>
                <w:p w14:paraId="56A92CDE" w14:textId="77777777" w:rsidR="00DF7BFB" w:rsidRPr="003A6173" w:rsidRDefault="00DF7BFB" w:rsidP="00E16547">
                  <w:pPr>
                    <w:spacing w:before="120"/>
                    <w:rPr>
                      <w:rFonts w:cs="Arial"/>
                      <w:color w:val="5483B6"/>
                      <w:lang w:val="en-US"/>
                    </w:rPr>
                  </w:pPr>
                </w:p>
              </w:tc>
              <w:tc>
                <w:tcPr>
                  <w:tcW w:w="1080" w:type="dxa"/>
                  <w:tcBorders>
                    <w:top w:val="single" w:sz="4" w:space="0" w:color="auto"/>
                    <w:left w:val="single" w:sz="4" w:space="0" w:color="auto"/>
                    <w:bottom w:val="single" w:sz="4" w:space="0" w:color="auto"/>
                    <w:right w:val="single" w:sz="4" w:space="0" w:color="auto"/>
                  </w:tcBorders>
                </w:tcPr>
                <w:p w14:paraId="56A92CDF" w14:textId="77777777" w:rsidR="00DF7BFB" w:rsidRPr="003A6173" w:rsidRDefault="00DF7BFB" w:rsidP="00E16547">
                  <w:pPr>
                    <w:spacing w:before="120"/>
                    <w:rPr>
                      <w:rFonts w:cs="Arial"/>
                      <w:color w:val="5483B6"/>
                      <w:lang w:val="en-US"/>
                    </w:rPr>
                  </w:pPr>
                </w:p>
              </w:tc>
              <w:tc>
                <w:tcPr>
                  <w:tcW w:w="1800" w:type="dxa"/>
                  <w:tcBorders>
                    <w:top w:val="single" w:sz="4" w:space="0" w:color="auto"/>
                    <w:left w:val="single" w:sz="4" w:space="0" w:color="auto"/>
                    <w:bottom w:val="single" w:sz="4" w:space="0" w:color="auto"/>
                    <w:right w:val="single" w:sz="4" w:space="0" w:color="auto"/>
                  </w:tcBorders>
                </w:tcPr>
                <w:p w14:paraId="56A92CE0" w14:textId="77777777" w:rsidR="00DF7BFB" w:rsidRPr="003A6173" w:rsidRDefault="00DF7BFB" w:rsidP="00E16547">
                  <w:pPr>
                    <w:spacing w:before="120"/>
                    <w:rPr>
                      <w:rFonts w:cs="Arial"/>
                      <w:color w:val="4F81BD"/>
                      <w:lang w:val="en-US"/>
                    </w:rPr>
                  </w:pPr>
                </w:p>
              </w:tc>
              <w:tc>
                <w:tcPr>
                  <w:tcW w:w="1440" w:type="dxa"/>
                  <w:tcBorders>
                    <w:top w:val="single" w:sz="4" w:space="0" w:color="auto"/>
                    <w:left w:val="single" w:sz="4" w:space="0" w:color="auto"/>
                    <w:bottom w:val="single" w:sz="4" w:space="0" w:color="auto"/>
                    <w:right w:val="single" w:sz="4" w:space="0" w:color="auto"/>
                  </w:tcBorders>
                </w:tcPr>
                <w:p w14:paraId="56A92CE1" w14:textId="77777777" w:rsidR="00DF7BFB" w:rsidRPr="003A6173" w:rsidRDefault="00DF7BFB" w:rsidP="00E16547">
                  <w:pPr>
                    <w:spacing w:before="120"/>
                    <w:rPr>
                      <w:rFonts w:cs="Arial"/>
                      <w:color w:val="4F81BD"/>
                      <w:lang w:val="en-US"/>
                    </w:rPr>
                  </w:pPr>
                </w:p>
              </w:tc>
            </w:tr>
          </w:tbl>
          <w:p w14:paraId="56A92CE3" w14:textId="77777777" w:rsidR="00DF7BFB" w:rsidRPr="003A6173" w:rsidRDefault="00DF7BFB" w:rsidP="002B2F29">
            <w:pPr>
              <w:tabs>
                <w:tab w:val="left" w:pos="1843"/>
              </w:tabs>
              <w:spacing w:before="120"/>
              <w:rPr>
                <w:rFonts w:eastAsia="Times New Roman" w:cs="Arial"/>
                <w:lang w:eastAsia="en-US"/>
              </w:rPr>
            </w:pPr>
          </w:p>
        </w:tc>
      </w:tr>
      <w:tr w:rsidR="00DF7BFB" w:rsidRPr="003A6173" w14:paraId="56A92CE6" w14:textId="77777777" w:rsidTr="002B2F29">
        <w:tblPrEx>
          <w:tblBorders>
            <w:top w:val="single" w:sz="4" w:space="0" w:color="auto"/>
            <w:left w:val="single" w:sz="4" w:space="0" w:color="auto"/>
            <w:bottom w:val="single" w:sz="4" w:space="0" w:color="auto"/>
            <w:right w:val="single" w:sz="4" w:space="0" w:color="auto"/>
          </w:tblBorders>
        </w:tblPrEx>
        <w:trPr>
          <w:trHeight w:val="284"/>
        </w:trPr>
        <w:tc>
          <w:tcPr>
            <w:tcW w:w="9833" w:type="dxa"/>
            <w:gridSpan w:val="2"/>
            <w:tcBorders>
              <w:top w:val="single" w:sz="4" w:space="0" w:color="auto"/>
            </w:tcBorders>
          </w:tcPr>
          <w:p w14:paraId="56A92CE5" w14:textId="77777777" w:rsidR="00DF7BFB" w:rsidRPr="00FD3545" w:rsidRDefault="00DF7BFB" w:rsidP="002B2F29">
            <w:pPr>
              <w:tabs>
                <w:tab w:val="left" w:pos="1843"/>
              </w:tabs>
              <w:spacing w:before="120"/>
              <w:rPr>
                <w:rFonts w:eastAsia="Times New Roman" w:cs="Arial"/>
                <w:b/>
                <w:lang w:eastAsia="en-US"/>
              </w:rPr>
            </w:pPr>
            <w:r>
              <w:rPr>
                <w:rFonts w:eastAsia="Times New Roman" w:cs="Arial"/>
                <w:b/>
                <w:lang w:eastAsia="en-US"/>
              </w:rPr>
              <w:t>7.5 Volume of Trade E</w:t>
            </w:r>
            <w:r w:rsidRPr="002C0A7C">
              <w:rPr>
                <w:rFonts w:eastAsia="Times New Roman" w:cs="Arial"/>
                <w:b/>
                <w:lang w:eastAsia="en-US"/>
              </w:rPr>
              <w:t>ffluent</w:t>
            </w:r>
          </w:p>
        </w:tc>
      </w:tr>
      <w:tr w:rsidR="00DF7BFB" w:rsidRPr="003A6173" w14:paraId="56A92CE9" w14:textId="77777777" w:rsidTr="002B2F29">
        <w:tblPrEx>
          <w:tblBorders>
            <w:top w:val="single" w:sz="4" w:space="0" w:color="auto"/>
            <w:left w:val="single" w:sz="4" w:space="0" w:color="auto"/>
            <w:bottom w:val="single" w:sz="4" w:space="0" w:color="auto"/>
            <w:right w:val="single" w:sz="4" w:space="0" w:color="auto"/>
          </w:tblBorders>
        </w:tblPrEx>
        <w:trPr>
          <w:trHeight w:val="284"/>
        </w:trPr>
        <w:tc>
          <w:tcPr>
            <w:tcW w:w="5937" w:type="dxa"/>
          </w:tcPr>
          <w:p w14:paraId="56A92CE7" w14:textId="77777777" w:rsidR="00DF7BFB" w:rsidRPr="003A6173" w:rsidRDefault="00DF7BFB" w:rsidP="002B2F29">
            <w:pPr>
              <w:tabs>
                <w:tab w:val="left" w:pos="1843"/>
              </w:tabs>
              <w:spacing w:before="120"/>
              <w:rPr>
                <w:rFonts w:eastAsia="Times New Roman" w:cs="Arial"/>
                <w:lang w:eastAsia="en-US"/>
              </w:rPr>
            </w:pPr>
            <w:r w:rsidRPr="003A6173">
              <w:rPr>
                <w:rFonts w:eastAsia="Times New Roman" w:cs="Arial"/>
                <w:lang w:eastAsia="en-US"/>
              </w:rPr>
              <w:t xml:space="preserve">Maximum </w:t>
            </w:r>
            <w:r>
              <w:rPr>
                <w:rFonts w:eastAsia="Times New Roman" w:cs="Arial"/>
                <w:lang w:eastAsia="en-US"/>
              </w:rPr>
              <w:t>volume</w:t>
            </w:r>
            <w:r w:rsidRPr="003A6173">
              <w:rPr>
                <w:rFonts w:eastAsia="Times New Roman" w:cs="Arial"/>
                <w:lang w:eastAsia="en-US"/>
              </w:rPr>
              <w:t xml:space="preserve"> to be discharged (m</w:t>
            </w:r>
            <w:r w:rsidRPr="003A6173">
              <w:rPr>
                <w:rFonts w:eastAsia="Times New Roman" w:cs="Arial"/>
                <w:vertAlign w:val="superscript"/>
                <w:lang w:eastAsia="en-US"/>
              </w:rPr>
              <w:t>3</w:t>
            </w:r>
            <w:r w:rsidRPr="003A6173">
              <w:rPr>
                <w:rFonts w:eastAsia="Times New Roman" w:cs="Arial"/>
                <w:lang w:eastAsia="en-US"/>
              </w:rPr>
              <w:t xml:space="preserve"> per 24 hours)</w:t>
            </w:r>
          </w:p>
        </w:tc>
        <w:tc>
          <w:tcPr>
            <w:tcW w:w="3896" w:type="dxa"/>
          </w:tcPr>
          <w:p w14:paraId="56A92CE8" w14:textId="77777777" w:rsidR="00DF7BFB" w:rsidRPr="003A6173" w:rsidRDefault="00DF7BFB" w:rsidP="002B2F29">
            <w:pPr>
              <w:tabs>
                <w:tab w:val="left" w:pos="1843"/>
              </w:tabs>
              <w:spacing w:before="120"/>
              <w:rPr>
                <w:rFonts w:eastAsia="Times New Roman" w:cs="Arial"/>
                <w:lang w:eastAsia="en-US"/>
              </w:rPr>
            </w:pPr>
            <w:r w:rsidRPr="003A6173">
              <w:rPr>
                <w:rFonts w:eastAsia="Times New Roman" w:cs="Arial"/>
                <w:lang w:eastAsia="en-US"/>
              </w:rPr>
              <w:t>……………………………….</w:t>
            </w:r>
          </w:p>
        </w:tc>
      </w:tr>
      <w:tr w:rsidR="00DF7BFB" w:rsidRPr="003A6173" w14:paraId="56A92CEC" w14:textId="77777777" w:rsidTr="002B2F29">
        <w:tblPrEx>
          <w:tblBorders>
            <w:top w:val="single" w:sz="4" w:space="0" w:color="auto"/>
            <w:left w:val="single" w:sz="4" w:space="0" w:color="auto"/>
            <w:bottom w:val="single" w:sz="4" w:space="0" w:color="auto"/>
            <w:right w:val="single" w:sz="4" w:space="0" w:color="auto"/>
          </w:tblBorders>
        </w:tblPrEx>
        <w:trPr>
          <w:trHeight w:val="284"/>
        </w:trPr>
        <w:tc>
          <w:tcPr>
            <w:tcW w:w="5937" w:type="dxa"/>
            <w:tcBorders>
              <w:bottom w:val="single" w:sz="4" w:space="0" w:color="auto"/>
            </w:tcBorders>
          </w:tcPr>
          <w:p w14:paraId="56A92CEA" w14:textId="77777777" w:rsidR="00DF7BFB" w:rsidRPr="003A6173" w:rsidRDefault="00DF7BFB" w:rsidP="002B2F29">
            <w:pPr>
              <w:tabs>
                <w:tab w:val="left" w:pos="1843"/>
              </w:tabs>
              <w:spacing w:before="120"/>
              <w:rPr>
                <w:rFonts w:eastAsia="Times New Roman" w:cs="Arial"/>
                <w:lang w:eastAsia="en-US"/>
              </w:rPr>
            </w:pPr>
            <w:r w:rsidRPr="003A6173">
              <w:rPr>
                <w:rFonts w:eastAsia="Times New Roman" w:cs="Arial"/>
                <w:lang w:eastAsia="en-US"/>
              </w:rPr>
              <w:t>Maximum rate of discharge (litres per second)</w:t>
            </w:r>
          </w:p>
        </w:tc>
        <w:tc>
          <w:tcPr>
            <w:tcW w:w="3896" w:type="dxa"/>
            <w:tcBorders>
              <w:bottom w:val="single" w:sz="4" w:space="0" w:color="auto"/>
            </w:tcBorders>
          </w:tcPr>
          <w:p w14:paraId="56A92CEB" w14:textId="77777777" w:rsidR="00DF7BFB" w:rsidRPr="003A6173" w:rsidRDefault="00DF7BFB" w:rsidP="002B2F29">
            <w:pPr>
              <w:tabs>
                <w:tab w:val="left" w:pos="1843"/>
              </w:tabs>
              <w:spacing w:before="120"/>
              <w:rPr>
                <w:rFonts w:eastAsia="Times New Roman" w:cs="Arial"/>
                <w:lang w:eastAsia="en-US"/>
              </w:rPr>
            </w:pPr>
            <w:r w:rsidRPr="003A6173">
              <w:rPr>
                <w:rFonts w:eastAsia="Times New Roman" w:cs="Arial"/>
                <w:lang w:eastAsia="en-US"/>
              </w:rPr>
              <w:t>……………………………….</w:t>
            </w:r>
          </w:p>
        </w:tc>
      </w:tr>
    </w:tbl>
    <w:p w14:paraId="56A92CED" w14:textId="77777777" w:rsidR="00DF7BFB" w:rsidRDefault="00DF7BFB">
      <w:pPr>
        <w:tabs>
          <w:tab w:val="left" w:pos="7200"/>
        </w:tabs>
        <w:spacing w:before="120"/>
        <w:outlineLvl w:val="0"/>
        <w:rPr>
          <w:rFonts w:cs="Arial"/>
        </w:rPr>
      </w:pPr>
    </w:p>
    <w:tbl>
      <w:tblPr>
        <w:tblW w:w="9833" w:type="dxa"/>
        <w:tblBorders>
          <w:top w:val="single" w:sz="4" w:space="0" w:color="auto"/>
          <w:left w:val="single" w:sz="4" w:space="0" w:color="auto"/>
          <w:right w:val="single" w:sz="4" w:space="0" w:color="auto"/>
        </w:tblBorders>
        <w:tblLook w:val="00A0" w:firstRow="1" w:lastRow="0" w:firstColumn="1" w:lastColumn="0" w:noHBand="0" w:noVBand="0"/>
      </w:tblPr>
      <w:tblGrid>
        <w:gridCol w:w="761"/>
        <w:gridCol w:w="1903"/>
        <w:gridCol w:w="1861"/>
        <w:gridCol w:w="649"/>
        <w:gridCol w:w="4659"/>
      </w:tblGrid>
      <w:tr w:rsidR="00DF7BFB" w:rsidRPr="003A6173" w14:paraId="56A92CEF" w14:textId="77777777" w:rsidTr="00AB3BD8">
        <w:tc>
          <w:tcPr>
            <w:tcW w:w="9833" w:type="dxa"/>
            <w:gridSpan w:val="5"/>
            <w:tcBorders>
              <w:top w:val="single" w:sz="4" w:space="0" w:color="auto"/>
              <w:bottom w:val="single" w:sz="4" w:space="0" w:color="auto"/>
            </w:tcBorders>
          </w:tcPr>
          <w:p w14:paraId="56A92CEE" w14:textId="77777777" w:rsidR="00DF7BFB" w:rsidRPr="003A6173" w:rsidRDefault="00DF7BFB" w:rsidP="004321D7">
            <w:pPr>
              <w:pStyle w:val="ListParagraph"/>
              <w:numPr>
                <w:ilvl w:val="0"/>
                <w:numId w:val="14"/>
              </w:numPr>
              <w:spacing w:before="120"/>
              <w:ind w:hanging="720"/>
              <w:rPr>
                <w:rFonts w:cs="Arial"/>
                <w:color w:val="4F81BD"/>
                <w:sz w:val="28"/>
                <w:szCs w:val="28"/>
                <w:lang w:val="en-US"/>
              </w:rPr>
            </w:pPr>
            <w:r>
              <w:rPr>
                <w:rFonts w:cs="Arial"/>
                <w:b/>
                <w:color w:val="4F81BD"/>
                <w:sz w:val="28"/>
                <w:szCs w:val="28"/>
                <w:lang w:val="en-US"/>
              </w:rPr>
              <w:t>Trade E</w:t>
            </w:r>
            <w:r w:rsidRPr="003A4A5F">
              <w:rPr>
                <w:rFonts w:cs="Arial"/>
                <w:b/>
                <w:color w:val="4F81BD"/>
                <w:sz w:val="28"/>
                <w:szCs w:val="28"/>
                <w:lang w:val="en-US"/>
              </w:rPr>
              <w:t>ffluent sampling and monitoring</w:t>
            </w:r>
          </w:p>
        </w:tc>
      </w:tr>
      <w:tr w:rsidR="00DF7BFB" w:rsidRPr="003A6173" w14:paraId="56A92CF5" w14:textId="77777777" w:rsidTr="00AB3BD8">
        <w:trPr>
          <w:trHeight w:val="284"/>
        </w:trPr>
        <w:tc>
          <w:tcPr>
            <w:tcW w:w="9833" w:type="dxa"/>
            <w:gridSpan w:val="5"/>
            <w:tcBorders>
              <w:top w:val="single" w:sz="4" w:space="0" w:color="auto"/>
              <w:bottom w:val="single" w:sz="4" w:space="0" w:color="auto"/>
            </w:tcBorders>
          </w:tcPr>
          <w:p w14:paraId="56A92CF0" w14:textId="77777777" w:rsidR="00DF7BFB" w:rsidRPr="002C0A7C" w:rsidRDefault="00DF7BFB" w:rsidP="004321D7">
            <w:pPr>
              <w:spacing w:before="120"/>
              <w:rPr>
                <w:rFonts w:eastAsia="Times New Roman" w:cs="Arial"/>
                <w:b/>
                <w:lang w:eastAsia="en-US"/>
              </w:rPr>
            </w:pPr>
            <w:r>
              <w:rPr>
                <w:rFonts w:eastAsia="Times New Roman" w:cs="Arial"/>
                <w:b/>
                <w:lang w:eastAsia="en-US"/>
              </w:rPr>
              <w:t>8</w:t>
            </w:r>
            <w:r w:rsidRPr="002C0A7C">
              <w:rPr>
                <w:rFonts w:eastAsia="Times New Roman" w:cs="Arial"/>
                <w:b/>
                <w:lang w:eastAsia="en-US"/>
              </w:rPr>
              <w:t>.1 Sample Point Location</w:t>
            </w:r>
          </w:p>
          <w:p w14:paraId="56A92CF1" w14:textId="77777777" w:rsidR="00DF7BFB" w:rsidRPr="00262832" w:rsidRDefault="00DF7BFB" w:rsidP="004321D7">
            <w:pPr>
              <w:spacing w:before="120"/>
              <w:rPr>
                <w:rFonts w:eastAsia="Times New Roman" w:cs="Arial"/>
                <w:color w:val="808080"/>
                <w:lang w:eastAsia="en-US"/>
              </w:rPr>
            </w:pPr>
            <w:r w:rsidRPr="00262832">
              <w:rPr>
                <w:rFonts w:eastAsia="Times New Roman" w:cs="Arial"/>
                <w:color w:val="808080"/>
                <w:lang w:eastAsia="en-US"/>
              </w:rPr>
              <w:t xml:space="preserve">The sample point must be such that </w:t>
            </w:r>
            <w:r>
              <w:rPr>
                <w:rFonts w:eastAsia="Times New Roman" w:cs="Arial"/>
                <w:color w:val="808080"/>
                <w:lang w:eastAsia="en-US"/>
              </w:rPr>
              <w:t xml:space="preserve">it </w:t>
            </w:r>
            <w:r w:rsidRPr="00262832">
              <w:rPr>
                <w:rFonts w:eastAsia="Times New Roman" w:cs="Arial"/>
                <w:color w:val="808080"/>
                <w:lang w:eastAsia="en-US"/>
              </w:rPr>
              <w:t xml:space="preserve">will provide a sample of the Trade Effluent discharged to the public sewer without domestic sewage contamination, and provide safe and reasonable access </w:t>
            </w:r>
            <w:proofErr w:type="gramStart"/>
            <w:r w:rsidRPr="00262832">
              <w:rPr>
                <w:rFonts w:eastAsia="Times New Roman" w:cs="Arial"/>
                <w:color w:val="808080"/>
                <w:lang w:eastAsia="en-US"/>
              </w:rPr>
              <w:t>at all times</w:t>
            </w:r>
            <w:proofErr w:type="gramEnd"/>
          </w:p>
          <w:p w14:paraId="56A92CF2" w14:textId="77777777" w:rsidR="00DF7BFB" w:rsidRPr="003A6173" w:rsidRDefault="00DF7BFB" w:rsidP="004321D7">
            <w:pPr>
              <w:spacing w:before="120"/>
              <w:rPr>
                <w:rFonts w:eastAsia="Times New Roman" w:cs="Arial"/>
                <w:lang w:eastAsia="en-US"/>
              </w:rPr>
            </w:pPr>
            <w:r>
              <w:rPr>
                <w:rFonts w:eastAsia="Times New Roman" w:cs="Arial"/>
                <w:lang w:eastAsia="en-US"/>
              </w:rPr>
              <w:t>P</w:t>
            </w:r>
            <w:r w:rsidRPr="003A6173">
              <w:rPr>
                <w:rFonts w:eastAsia="Times New Roman" w:cs="Arial"/>
                <w:lang w:eastAsia="en-US"/>
              </w:rPr>
              <w:t>rovide a description of the location of the sample point</w:t>
            </w:r>
            <w:r>
              <w:rPr>
                <w:rFonts w:eastAsia="Times New Roman" w:cs="Arial"/>
                <w:lang w:eastAsia="en-US"/>
              </w:rPr>
              <w:t xml:space="preserve"> (and X-Y co-ordinates if known): </w:t>
            </w:r>
            <w:r w:rsidRPr="003A6173">
              <w:rPr>
                <w:rFonts w:eastAsia="Times New Roman" w:cs="Arial"/>
                <w:lang w:eastAsia="en-US"/>
              </w:rPr>
              <w:t xml:space="preserve"> </w:t>
            </w:r>
          </w:p>
          <w:p w14:paraId="56A92CF3" w14:textId="77777777" w:rsidR="00DF7BFB" w:rsidRPr="003A6173" w:rsidRDefault="00DF7BFB" w:rsidP="004321D7">
            <w:pPr>
              <w:spacing w:before="120"/>
              <w:rPr>
                <w:rFonts w:cs="Arial"/>
              </w:rPr>
            </w:pPr>
            <w:r w:rsidRPr="003A6173">
              <w:rPr>
                <w:rFonts w:cs="Arial"/>
              </w:rPr>
              <w:t>Location</w:t>
            </w:r>
            <w:proofErr w:type="gramStart"/>
            <w:r w:rsidRPr="003A6173">
              <w:rPr>
                <w:rFonts w:cs="Arial"/>
              </w:rPr>
              <w:t xml:space="preserve"> ..</w:t>
            </w:r>
            <w:proofErr w:type="gramEnd"/>
            <w:r w:rsidRPr="003A6173">
              <w:rPr>
                <w:rFonts w:cs="Arial"/>
              </w:rPr>
              <w:t>………………………………………………………………………………..</w:t>
            </w:r>
          </w:p>
          <w:p w14:paraId="56A92CF4" w14:textId="77777777" w:rsidR="00DF7BFB" w:rsidRPr="003A6173" w:rsidRDefault="00DF7BFB" w:rsidP="004321D7">
            <w:pPr>
              <w:spacing w:before="120"/>
              <w:rPr>
                <w:rFonts w:cs="Arial"/>
              </w:rPr>
            </w:pPr>
            <w:r w:rsidRPr="003A6173">
              <w:rPr>
                <w:rFonts w:cs="Arial"/>
              </w:rPr>
              <w:t>…………………………………………………………………………………………….</w:t>
            </w:r>
          </w:p>
        </w:tc>
      </w:tr>
      <w:tr w:rsidR="00DF7BFB" w:rsidRPr="008A6D50" w14:paraId="56A92CFB" w14:textId="77777777" w:rsidTr="00AB3BD8">
        <w:trPr>
          <w:trHeight w:val="284"/>
        </w:trPr>
        <w:tc>
          <w:tcPr>
            <w:tcW w:w="9833" w:type="dxa"/>
            <w:gridSpan w:val="5"/>
            <w:tcBorders>
              <w:top w:val="single" w:sz="4" w:space="0" w:color="auto"/>
            </w:tcBorders>
          </w:tcPr>
          <w:p w14:paraId="56A92CF6" w14:textId="77777777" w:rsidR="00DF7BFB" w:rsidRPr="002C0A7C" w:rsidRDefault="00DF7BFB" w:rsidP="004321D7">
            <w:pPr>
              <w:spacing w:before="120"/>
              <w:rPr>
                <w:rFonts w:eastAsia="Times New Roman" w:cs="Arial"/>
                <w:b/>
                <w:lang w:eastAsia="en-US"/>
              </w:rPr>
            </w:pPr>
            <w:r>
              <w:rPr>
                <w:rFonts w:eastAsia="Times New Roman" w:cs="Arial"/>
                <w:b/>
                <w:lang w:eastAsia="en-US"/>
              </w:rPr>
              <w:t>8</w:t>
            </w:r>
            <w:r w:rsidRPr="002C0A7C">
              <w:rPr>
                <w:rFonts w:eastAsia="Times New Roman" w:cs="Arial"/>
                <w:b/>
                <w:lang w:eastAsia="en-US"/>
              </w:rPr>
              <w:t>.2 Drainage Plan</w:t>
            </w:r>
          </w:p>
          <w:p w14:paraId="56A92CF7" w14:textId="77777777" w:rsidR="00DF7BFB" w:rsidRDefault="00DF7BFB" w:rsidP="004321D7">
            <w:pPr>
              <w:spacing w:before="120"/>
              <w:rPr>
                <w:rFonts w:eastAsia="Times New Roman" w:cs="Arial"/>
                <w:lang w:eastAsia="en-US"/>
              </w:rPr>
            </w:pPr>
            <w:r w:rsidRPr="00262832">
              <w:rPr>
                <w:rFonts w:eastAsia="Times New Roman" w:cs="Arial"/>
                <w:color w:val="808080"/>
                <w:lang w:eastAsia="en-US"/>
              </w:rPr>
              <w:t>Failure to supply a suitable draining plan will result in a rejection of your application.</w:t>
            </w:r>
          </w:p>
          <w:p w14:paraId="56A92CF8" w14:textId="77777777" w:rsidR="00DF7BFB" w:rsidRPr="003A6173" w:rsidRDefault="00DF7BFB" w:rsidP="004321D7">
            <w:pPr>
              <w:spacing w:before="120"/>
              <w:rPr>
                <w:rFonts w:eastAsia="Times New Roman" w:cs="Arial"/>
                <w:lang w:eastAsia="en-US"/>
              </w:rPr>
            </w:pPr>
            <w:r>
              <w:rPr>
                <w:rFonts w:eastAsia="Times New Roman" w:cs="Arial"/>
                <w:lang w:eastAsia="en-US"/>
              </w:rPr>
              <w:t>E</w:t>
            </w:r>
            <w:r w:rsidRPr="003A6173">
              <w:rPr>
                <w:rFonts w:eastAsia="Times New Roman" w:cs="Arial"/>
                <w:lang w:eastAsia="en-US"/>
              </w:rPr>
              <w:t xml:space="preserve">nclose a drainage </w:t>
            </w:r>
            <w:r>
              <w:rPr>
                <w:rFonts w:eastAsia="Times New Roman" w:cs="Arial"/>
                <w:lang w:eastAsia="en-US"/>
              </w:rPr>
              <w:t>drawing</w:t>
            </w:r>
            <w:r w:rsidRPr="003A6173">
              <w:rPr>
                <w:rFonts w:eastAsia="Times New Roman" w:cs="Arial"/>
                <w:lang w:eastAsia="en-US"/>
              </w:rPr>
              <w:t xml:space="preserve"> for the premises</w:t>
            </w:r>
            <w:r>
              <w:rPr>
                <w:rFonts w:eastAsia="Times New Roman" w:cs="Arial"/>
                <w:lang w:eastAsia="en-US"/>
              </w:rPr>
              <w:t xml:space="preserve"> with the following marked on the plan:</w:t>
            </w:r>
          </w:p>
          <w:p w14:paraId="56A92CF9" w14:textId="77777777" w:rsidR="00DF7BFB" w:rsidRPr="00FD3545" w:rsidRDefault="00DF7BFB" w:rsidP="004321D7">
            <w:pPr>
              <w:pStyle w:val="ListParagraph"/>
              <w:numPr>
                <w:ilvl w:val="0"/>
                <w:numId w:val="36"/>
              </w:numPr>
              <w:spacing w:before="120" w:line="280" w:lineRule="exact"/>
              <w:rPr>
                <w:rFonts w:eastAsia="Times New Roman" w:cs="Arial"/>
                <w:b/>
                <w:lang w:eastAsia="en-US"/>
              </w:rPr>
            </w:pPr>
            <w:r w:rsidRPr="00FD3545">
              <w:rPr>
                <w:rFonts w:eastAsia="Times New Roman" w:cs="Arial"/>
                <w:b/>
                <w:lang w:eastAsia="en-US"/>
              </w:rPr>
              <w:t>The location of the sample point</w:t>
            </w:r>
          </w:p>
          <w:p w14:paraId="56A92CFA" w14:textId="77777777" w:rsidR="00DF7BFB" w:rsidRPr="00FD3545" w:rsidRDefault="00DF7BFB" w:rsidP="004321D7">
            <w:pPr>
              <w:pStyle w:val="ListParagraph"/>
              <w:numPr>
                <w:ilvl w:val="0"/>
                <w:numId w:val="36"/>
              </w:numPr>
              <w:spacing w:before="120" w:line="280" w:lineRule="exact"/>
              <w:rPr>
                <w:rFonts w:eastAsia="Times New Roman" w:cs="Arial"/>
                <w:b/>
                <w:lang w:eastAsia="en-US"/>
              </w:rPr>
            </w:pPr>
            <w:r w:rsidRPr="00FD3545">
              <w:rPr>
                <w:rFonts w:eastAsia="Times New Roman" w:cs="Arial"/>
                <w:b/>
                <w:lang w:eastAsia="en-US"/>
              </w:rPr>
              <w:t xml:space="preserve">Point of entry into the Sewerage system, </w:t>
            </w:r>
            <w:r w:rsidRPr="00A663F5">
              <w:rPr>
                <w:rFonts w:eastAsia="Times New Roman" w:cs="Arial"/>
                <w:lang w:eastAsia="en-US"/>
              </w:rPr>
              <w:t>appropriately coloured as follows</w:t>
            </w:r>
          </w:p>
        </w:tc>
      </w:tr>
      <w:tr w:rsidR="00DF7BFB" w:rsidRPr="003A6173" w14:paraId="56A92CFE" w14:textId="77777777" w:rsidTr="00AB3BD8">
        <w:trPr>
          <w:trHeight w:val="284"/>
        </w:trPr>
        <w:tc>
          <w:tcPr>
            <w:tcW w:w="2664" w:type="dxa"/>
            <w:gridSpan w:val="2"/>
          </w:tcPr>
          <w:p w14:paraId="56A92CFC" w14:textId="77777777" w:rsidR="00DF7BFB" w:rsidRPr="00FD3545" w:rsidRDefault="00DF7BFB" w:rsidP="004321D7">
            <w:pPr>
              <w:spacing w:before="120"/>
              <w:rPr>
                <w:rFonts w:eastAsia="Times New Roman" w:cs="Arial"/>
                <w:color w:val="FF0000"/>
                <w:lang w:eastAsia="en-US"/>
              </w:rPr>
            </w:pPr>
            <w:r w:rsidRPr="00FD3545">
              <w:rPr>
                <w:rFonts w:eastAsia="Times New Roman" w:cs="Arial"/>
                <w:color w:val="FF0000"/>
                <w:lang w:eastAsia="en-US"/>
              </w:rPr>
              <w:t xml:space="preserve">Red </w:t>
            </w:r>
            <w:r>
              <w:rPr>
                <w:rFonts w:eastAsia="Times New Roman" w:cs="Arial"/>
                <w:color w:val="FF0000"/>
                <w:lang w:eastAsia="en-US"/>
              </w:rPr>
              <w:t>–</w:t>
            </w:r>
            <w:r w:rsidRPr="00FD3545">
              <w:rPr>
                <w:rFonts w:eastAsia="Times New Roman" w:cs="Arial"/>
                <w:color w:val="FF0000"/>
                <w:lang w:eastAsia="en-US"/>
              </w:rPr>
              <w:t xml:space="preserve"> Sewer network</w:t>
            </w:r>
          </w:p>
        </w:tc>
        <w:tc>
          <w:tcPr>
            <w:tcW w:w="7169" w:type="dxa"/>
            <w:gridSpan w:val="3"/>
          </w:tcPr>
          <w:p w14:paraId="56A92CFD" w14:textId="77777777" w:rsidR="00DF7BFB" w:rsidRPr="00FD3545" w:rsidRDefault="00DF7BFB" w:rsidP="004321D7">
            <w:pPr>
              <w:spacing w:before="120"/>
              <w:rPr>
                <w:rFonts w:eastAsia="Times New Roman" w:cs="Arial"/>
                <w:color w:val="0000FF"/>
                <w:lang w:eastAsia="en-US"/>
              </w:rPr>
            </w:pPr>
            <w:r w:rsidRPr="00FD3545">
              <w:rPr>
                <w:rFonts w:eastAsia="Times New Roman" w:cs="Arial"/>
                <w:color w:val="0000FF"/>
                <w:lang w:eastAsia="en-US"/>
              </w:rPr>
              <w:t xml:space="preserve">Blue </w:t>
            </w:r>
            <w:r>
              <w:rPr>
                <w:rFonts w:eastAsia="Times New Roman" w:cs="Arial"/>
                <w:color w:val="0000FF"/>
                <w:lang w:eastAsia="en-US"/>
              </w:rPr>
              <w:t>–</w:t>
            </w:r>
            <w:r w:rsidRPr="00FD3545">
              <w:rPr>
                <w:rFonts w:eastAsia="Times New Roman" w:cs="Arial"/>
                <w:color w:val="0000FF"/>
                <w:lang w:eastAsia="en-US"/>
              </w:rPr>
              <w:t xml:space="preserve"> On-site surface water</w:t>
            </w:r>
          </w:p>
        </w:tc>
      </w:tr>
      <w:tr w:rsidR="00DF7BFB" w:rsidRPr="003A6173" w14:paraId="56A92D01" w14:textId="77777777" w:rsidTr="00AB3BD8">
        <w:trPr>
          <w:trHeight w:val="284"/>
        </w:trPr>
        <w:tc>
          <w:tcPr>
            <w:tcW w:w="2664" w:type="dxa"/>
            <w:gridSpan w:val="2"/>
            <w:tcBorders>
              <w:top w:val="nil"/>
              <w:bottom w:val="single" w:sz="4" w:space="0" w:color="auto"/>
            </w:tcBorders>
          </w:tcPr>
          <w:p w14:paraId="56A92CFF" w14:textId="77777777" w:rsidR="00DF7BFB" w:rsidRPr="00FD3545" w:rsidRDefault="00DF7BFB" w:rsidP="004321D7">
            <w:pPr>
              <w:spacing w:before="120"/>
              <w:rPr>
                <w:rFonts w:eastAsia="Times New Roman" w:cs="Arial"/>
                <w:color w:val="008000"/>
                <w:lang w:eastAsia="en-US"/>
              </w:rPr>
            </w:pPr>
            <w:r w:rsidRPr="00FD3545">
              <w:rPr>
                <w:rFonts w:eastAsia="Times New Roman" w:cs="Arial"/>
                <w:color w:val="008000"/>
                <w:lang w:eastAsia="en-US"/>
              </w:rPr>
              <w:t xml:space="preserve">Green </w:t>
            </w:r>
            <w:r>
              <w:rPr>
                <w:rFonts w:eastAsia="Times New Roman" w:cs="Arial"/>
                <w:color w:val="008000"/>
                <w:lang w:eastAsia="en-US"/>
              </w:rPr>
              <w:t>–</w:t>
            </w:r>
            <w:r w:rsidRPr="00FD3545">
              <w:rPr>
                <w:rFonts w:eastAsia="Times New Roman" w:cs="Arial"/>
                <w:color w:val="008000"/>
                <w:lang w:eastAsia="en-US"/>
              </w:rPr>
              <w:t xml:space="preserve"> Trade Effluent</w:t>
            </w:r>
          </w:p>
        </w:tc>
        <w:tc>
          <w:tcPr>
            <w:tcW w:w="7169" w:type="dxa"/>
            <w:gridSpan w:val="3"/>
            <w:tcBorders>
              <w:top w:val="nil"/>
              <w:bottom w:val="single" w:sz="4" w:space="0" w:color="auto"/>
            </w:tcBorders>
          </w:tcPr>
          <w:p w14:paraId="56A92D00" w14:textId="77777777" w:rsidR="00DF7BFB" w:rsidRPr="00FD3545" w:rsidRDefault="00DF7BFB" w:rsidP="004321D7">
            <w:pPr>
              <w:spacing w:before="120"/>
              <w:rPr>
                <w:rFonts w:eastAsia="Times New Roman" w:cs="Arial"/>
                <w:color w:val="993300"/>
                <w:lang w:eastAsia="en-US"/>
              </w:rPr>
            </w:pPr>
            <w:r w:rsidRPr="00FD3545">
              <w:rPr>
                <w:rFonts w:eastAsia="Times New Roman" w:cs="Arial"/>
                <w:color w:val="993300"/>
                <w:lang w:eastAsia="en-US"/>
              </w:rPr>
              <w:t xml:space="preserve">Brown </w:t>
            </w:r>
            <w:r>
              <w:rPr>
                <w:rFonts w:eastAsia="Times New Roman" w:cs="Arial"/>
                <w:color w:val="993300"/>
                <w:lang w:eastAsia="en-US"/>
              </w:rPr>
              <w:t>–</w:t>
            </w:r>
            <w:r w:rsidRPr="00FD3545">
              <w:rPr>
                <w:rFonts w:eastAsia="Times New Roman" w:cs="Arial"/>
                <w:color w:val="993300"/>
                <w:lang w:eastAsia="en-US"/>
              </w:rPr>
              <w:t xml:space="preserve"> Domestic waste</w:t>
            </w:r>
          </w:p>
        </w:tc>
      </w:tr>
      <w:tr w:rsidR="00DF7BFB" w:rsidRPr="003A6173" w14:paraId="56A92D05" w14:textId="77777777" w:rsidTr="00AB3BD8">
        <w:trPr>
          <w:trHeight w:val="284"/>
        </w:trPr>
        <w:tc>
          <w:tcPr>
            <w:tcW w:w="9833" w:type="dxa"/>
            <w:gridSpan w:val="5"/>
            <w:tcBorders>
              <w:top w:val="single" w:sz="4" w:space="0" w:color="auto"/>
              <w:bottom w:val="single" w:sz="4" w:space="0" w:color="auto"/>
            </w:tcBorders>
          </w:tcPr>
          <w:p w14:paraId="56A92D02" w14:textId="77777777" w:rsidR="00DF7BFB" w:rsidRPr="002C0A7C" w:rsidRDefault="00DF7BFB" w:rsidP="004321D7">
            <w:pPr>
              <w:spacing w:before="120"/>
              <w:rPr>
                <w:rFonts w:eastAsia="Times New Roman" w:cs="Arial"/>
                <w:b/>
                <w:lang w:eastAsia="en-US"/>
              </w:rPr>
            </w:pPr>
            <w:r>
              <w:rPr>
                <w:rFonts w:eastAsia="Times New Roman" w:cs="Arial"/>
                <w:b/>
                <w:lang w:eastAsia="en-US"/>
              </w:rPr>
              <w:t>8</w:t>
            </w:r>
            <w:r w:rsidRPr="002C0A7C">
              <w:rPr>
                <w:rFonts w:eastAsia="Times New Roman" w:cs="Arial"/>
                <w:b/>
                <w:lang w:eastAsia="en-US"/>
              </w:rPr>
              <w:t>.3 Connection to sewer location</w:t>
            </w:r>
          </w:p>
          <w:p w14:paraId="56A92D03" w14:textId="77777777" w:rsidR="00DF7BFB" w:rsidRPr="003A6173" w:rsidRDefault="00DF7BFB" w:rsidP="004321D7">
            <w:pPr>
              <w:spacing w:before="120"/>
              <w:rPr>
                <w:rFonts w:eastAsia="Times New Roman" w:cs="Arial"/>
                <w:lang w:eastAsia="en-US"/>
              </w:rPr>
            </w:pPr>
            <w:r>
              <w:rPr>
                <w:rFonts w:eastAsia="Times New Roman" w:cs="Arial"/>
                <w:lang w:eastAsia="en-US"/>
              </w:rPr>
              <w:t>P</w:t>
            </w:r>
            <w:r w:rsidRPr="003A6173">
              <w:rPr>
                <w:rFonts w:eastAsia="Times New Roman" w:cs="Arial"/>
                <w:lang w:eastAsia="en-US"/>
              </w:rPr>
              <w:t>rovide the name of the street (or other identifying description) where the connection to the sewer is located</w:t>
            </w:r>
          </w:p>
          <w:p w14:paraId="56A92D04" w14:textId="77777777" w:rsidR="00DF7BFB" w:rsidRPr="00434EA2" w:rsidRDefault="00DF7BFB" w:rsidP="004321D7">
            <w:pPr>
              <w:spacing w:before="120"/>
              <w:rPr>
                <w:rFonts w:cs="Arial"/>
              </w:rPr>
            </w:pPr>
            <w:r w:rsidRPr="003A6173">
              <w:rPr>
                <w:rFonts w:cs="Arial"/>
              </w:rPr>
              <w:t>…………………………………………………………………………………………….</w:t>
            </w:r>
          </w:p>
        </w:tc>
      </w:tr>
      <w:tr w:rsidR="00DF7BFB" w:rsidRPr="003A6173" w14:paraId="56A92D07" w14:textId="77777777" w:rsidTr="00434EA2">
        <w:trPr>
          <w:trHeight w:val="284"/>
        </w:trPr>
        <w:tc>
          <w:tcPr>
            <w:tcW w:w="9833" w:type="dxa"/>
            <w:gridSpan w:val="5"/>
            <w:tcBorders>
              <w:top w:val="single" w:sz="4" w:space="0" w:color="auto"/>
              <w:bottom w:val="single" w:sz="4" w:space="0" w:color="auto"/>
            </w:tcBorders>
          </w:tcPr>
          <w:p w14:paraId="56A92D06" w14:textId="77777777" w:rsidR="00DF7BFB" w:rsidRPr="00FD3545" w:rsidRDefault="00DF7BFB" w:rsidP="002B2F29">
            <w:pPr>
              <w:spacing w:before="120"/>
              <w:rPr>
                <w:rFonts w:eastAsia="Times New Roman" w:cs="Arial"/>
                <w:b/>
                <w:lang w:eastAsia="en-US"/>
              </w:rPr>
            </w:pPr>
            <w:r>
              <w:rPr>
                <w:rFonts w:eastAsia="Times New Roman" w:cs="Arial"/>
                <w:b/>
                <w:lang w:eastAsia="en-US"/>
              </w:rPr>
              <w:t>8</w:t>
            </w:r>
            <w:r w:rsidRPr="002C0A7C">
              <w:rPr>
                <w:rFonts w:eastAsia="Times New Roman" w:cs="Arial"/>
                <w:b/>
                <w:lang w:eastAsia="en-US"/>
              </w:rPr>
              <w:t>.4 Is this a proposed or an existing connection to the Sewerage network?</w:t>
            </w:r>
            <w:r w:rsidRPr="00434EA2">
              <w:rPr>
                <w:rFonts w:eastAsia="Times New Roman" w:cs="Arial"/>
                <w:b/>
                <w:lang w:eastAsia="en-US"/>
              </w:rPr>
              <w:t xml:space="preserve"> (tick as appropriate)</w:t>
            </w:r>
          </w:p>
        </w:tc>
      </w:tr>
      <w:tr w:rsidR="00DF7BFB" w:rsidRPr="003A6173" w14:paraId="56A92D0C" w14:textId="77777777" w:rsidTr="002B2F29">
        <w:trPr>
          <w:trHeight w:val="436"/>
        </w:trPr>
        <w:tc>
          <w:tcPr>
            <w:tcW w:w="761" w:type="dxa"/>
          </w:tcPr>
          <w:p w14:paraId="56A92D08" w14:textId="77777777" w:rsidR="00DF7BFB" w:rsidRPr="003A6173" w:rsidRDefault="00DF7BFB" w:rsidP="002B2F29">
            <w:pPr>
              <w:tabs>
                <w:tab w:val="left" w:pos="3600"/>
              </w:tabs>
              <w:spacing w:before="120" w:after="60" w:line="240" w:lineRule="exact"/>
              <w:rPr>
                <w:rFonts w:cs="Arial"/>
              </w:rPr>
            </w:pPr>
            <w:r w:rsidRPr="003A6173">
              <w:rPr>
                <w:rFonts w:cs="Arial"/>
                <w:sz w:val="36"/>
                <w:szCs w:val="36"/>
              </w:rPr>
              <w:sym w:font="Wingdings" w:char="F06F"/>
            </w:r>
          </w:p>
        </w:tc>
        <w:tc>
          <w:tcPr>
            <w:tcW w:w="3764" w:type="dxa"/>
            <w:gridSpan w:val="2"/>
          </w:tcPr>
          <w:p w14:paraId="56A92D09" w14:textId="77777777" w:rsidR="00DF7BFB" w:rsidRPr="003A6173" w:rsidRDefault="00DF7BFB" w:rsidP="002B2F29">
            <w:pPr>
              <w:tabs>
                <w:tab w:val="left" w:pos="3600"/>
              </w:tabs>
              <w:spacing w:before="60"/>
              <w:rPr>
                <w:rFonts w:cs="Arial"/>
              </w:rPr>
            </w:pPr>
            <w:r w:rsidRPr="003A6173">
              <w:rPr>
                <w:rFonts w:eastAsia="Times New Roman" w:cs="Arial"/>
                <w:lang w:eastAsia="en-US"/>
              </w:rPr>
              <w:t>Proposed</w:t>
            </w:r>
          </w:p>
        </w:tc>
        <w:tc>
          <w:tcPr>
            <w:tcW w:w="649" w:type="dxa"/>
          </w:tcPr>
          <w:p w14:paraId="56A92D0A" w14:textId="77777777" w:rsidR="00DF7BFB" w:rsidRPr="003A6173" w:rsidRDefault="00DF7BFB" w:rsidP="002B2F29">
            <w:pPr>
              <w:tabs>
                <w:tab w:val="left" w:pos="3600"/>
              </w:tabs>
              <w:spacing w:before="120" w:after="60" w:line="240" w:lineRule="exact"/>
              <w:rPr>
                <w:rFonts w:cs="Arial"/>
              </w:rPr>
            </w:pPr>
            <w:r w:rsidRPr="003A6173">
              <w:rPr>
                <w:rFonts w:cs="Arial"/>
                <w:sz w:val="36"/>
                <w:szCs w:val="36"/>
              </w:rPr>
              <w:sym w:font="Wingdings" w:char="F06F"/>
            </w:r>
          </w:p>
        </w:tc>
        <w:tc>
          <w:tcPr>
            <w:tcW w:w="4659" w:type="dxa"/>
          </w:tcPr>
          <w:p w14:paraId="56A92D0B" w14:textId="77777777" w:rsidR="00DF7BFB" w:rsidRPr="003A6173" w:rsidRDefault="00DF7BFB" w:rsidP="002B2F29">
            <w:pPr>
              <w:tabs>
                <w:tab w:val="left" w:pos="3600"/>
              </w:tabs>
              <w:spacing w:before="60"/>
              <w:rPr>
                <w:rFonts w:cs="Arial"/>
              </w:rPr>
            </w:pPr>
            <w:r w:rsidRPr="003A6173">
              <w:rPr>
                <w:rFonts w:eastAsia="Times New Roman" w:cs="Arial"/>
                <w:lang w:eastAsia="en-US"/>
              </w:rPr>
              <w:t>Existing</w:t>
            </w:r>
          </w:p>
        </w:tc>
      </w:tr>
      <w:tr w:rsidR="00DF7BFB" w:rsidRPr="003A6173" w14:paraId="56A92D0E" w14:textId="77777777" w:rsidTr="002B2F29">
        <w:trPr>
          <w:trHeight w:val="284"/>
        </w:trPr>
        <w:tc>
          <w:tcPr>
            <w:tcW w:w="9833" w:type="dxa"/>
            <w:gridSpan w:val="5"/>
          </w:tcPr>
          <w:p w14:paraId="56A92D0D" w14:textId="77777777" w:rsidR="00DF7BFB" w:rsidRPr="003A6173" w:rsidRDefault="00DF7BFB" w:rsidP="002B2F29">
            <w:pPr>
              <w:spacing w:before="120"/>
              <w:rPr>
                <w:rFonts w:eastAsia="Times New Roman" w:cs="Arial"/>
                <w:lang w:eastAsia="en-US"/>
              </w:rPr>
            </w:pPr>
            <w:r w:rsidRPr="003A6173">
              <w:rPr>
                <w:rFonts w:eastAsia="Times New Roman" w:cs="Arial"/>
                <w:lang w:eastAsia="en-US"/>
              </w:rPr>
              <w:t xml:space="preserve">Into which Sewerage network is the discharge intended to be made? </w:t>
            </w:r>
            <w:r>
              <w:rPr>
                <w:rFonts w:cs="Arial"/>
              </w:rPr>
              <w:t>(tick as appropriate)</w:t>
            </w:r>
          </w:p>
        </w:tc>
      </w:tr>
      <w:tr w:rsidR="00DF7BFB" w:rsidRPr="003A6173" w14:paraId="56A92D13" w14:textId="77777777" w:rsidTr="002B2F29">
        <w:trPr>
          <w:trHeight w:val="284"/>
        </w:trPr>
        <w:tc>
          <w:tcPr>
            <w:tcW w:w="761" w:type="dxa"/>
          </w:tcPr>
          <w:p w14:paraId="56A92D0F" w14:textId="77777777" w:rsidR="00DF7BFB" w:rsidRPr="003A6173" w:rsidRDefault="00DF7BFB" w:rsidP="002B2F29">
            <w:pPr>
              <w:tabs>
                <w:tab w:val="left" w:pos="3600"/>
              </w:tabs>
              <w:spacing w:before="120" w:after="60" w:line="240" w:lineRule="exact"/>
              <w:rPr>
                <w:rFonts w:cs="Arial"/>
                <w:sz w:val="36"/>
                <w:szCs w:val="36"/>
              </w:rPr>
            </w:pPr>
            <w:r w:rsidRPr="003A6173">
              <w:rPr>
                <w:rFonts w:cs="Arial"/>
                <w:sz w:val="36"/>
                <w:szCs w:val="36"/>
              </w:rPr>
              <w:sym w:font="Wingdings" w:char="F06F"/>
            </w:r>
          </w:p>
        </w:tc>
        <w:tc>
          <w:tcPr>
            <w:tcW w:w="3764" w:type="dxa"/>
            <w:gridSpan w:val="2"/>
          </w:tcPr>
          <w:p w14:paraId="56A92D10" w14:textId="77777777" w:rsidR="00DF7BFB" w:rsidRPr="003A6173" w:rsidRDefault="00DF7BFB" w:rsidP="002B2F29">
            <w:pPr>
              <w:tabs>
                <w:tab w:val="left" w:pos="3600"/>
              </w:tabs>
              <w:spacing w:before="60"/>
              <w:rPr>
                <w:rFonts w:eastAsia="Times New Roman" w:cs="Arial"/>
                <w:lang w:eastAsia="en-US"/>
              </w:rPr>
            </w:pPr>
            <w:r w:rsidRPr="003A6173">
              <w:rPr>
                <w:rFonts w:eastAsia="Times New Roman" w:cs="Arial"/>
                <w:lang w:eastAsia="en-US"/>
              </w:rPr>
              <w:t>Foul sewer</w:t>
            </w:r>
          </w:p>
        </w:tc>
        <w:tc>
          <w:tcPr>
            <w:tcW w:w="649" w:type="dxa"/>
          </w:tcPr>
          <w:p w14:paraId="56A92D11" w14:textId="77777777" w:rsidR="00DF7BFB" w:rsidRPr="003A6173" w:rsidRDefault="00DF7BFB" w:rsidP="002B2F29">
            <w:pPr>
              <w:tabs>
                <w:tab w:val="left" w:pos="3600"/>
              </w:tabs>
              <w:spacing w:before="120" w:after="60" w:line="240" w:lineRule="exact"/>
              <w:rPr>
                <w:rFonts w:cs="Arial"/>
                <w:sz w:val="36"/>
                <w:szCs w:val="36"/>
              </w:rPr>
            </w:pPr>
            <w:r w:rsidRPr="003A6173">
              <w:rPr>
                <w:rFonts w:cs="Arial"/>
                <w:sz w:val="36"/>
                <w:szCs w:val="36"/>
              </w:rPr>
              <w:sym w:font="Wingdings" w:char="F06F"/>
            </w:r>
          </w:p>
        </w:tc>
        <w:tc>
          <w:tcPr>
            <w:tcW w:w="4659" w:type="dxa"/>
          </w:tcPr>
          <w:p w14:paraId="56A92D12" w14:textId="77777777" w:rsidR="00DF7BFB" w:rsidRPr="003A6173" w:rsidRDefault="00DF7BFB" w:rsidP="002B2F29">
            <w:pPr>
              <w:tabs>
                <w:tab w:val="left" w:pos="3600"/>
              </w:tabs>
              <w:spacing w:before="60"/>
              <w:rPr>
                <w:rFonts w:cs="Arial"/>
              </w:rPr>
            </w:pPr>
            <w:r w:rsidRPr="003A6173">
              <w:rPr>
                <w:rFonts w:eastAsia="Times New Roman" w:cs="Arial"/>
                <w:lang w:eastAsia="en-US"/>
              </w:rPr>
              <w:t>Surface</w:t>
            </w:r>
            <w:r w:rsidRPr="003A6173">
              <w:rPr>
                <w:rFonts w:cs="Arial"/>
              </w:rPr>
              <w:t xml:space="preserve"> water sewer</w:t>
            </w:r>
          </w:p>
        </w:tc>
      </w:tr>
      <w:tr w:rsidR="00DF7BFB" w:rsidRPr="003A6173" w14:paraId="56A92D18" w14:textId="77777777" w:rsidTr="002B2F29">
        <w:trPr>
          <w:trHeight w:val="284"/>
        </w:trPr>
        <w:tc>
          <w:tcPr>
            <w:tcW w:w="761" w:type="dxa"/>
            <w:tcBorders>
              <w:bottom w:val="single" w:sz="4" w:space="0" w:color="auto"/>
            </w:tcBorders>
          </w:tcPr>
          <w:p w14:paraId="56A92D14" w14:textId="77777777" w:rsidR="00DF7BFB" w:rsidRPr="003A6173" w:rsidRDefault="00DF7BFB" w:rsidP="002B2F29">
            <w:pPr>
              <w:tabs>
                <w:tab w:val="left" w:pos="3600"/>
              </w:tabs>
              <w:spacing w:before="120" w:after="60" w:line="240" w:lineRule="exact"/>
              <w:rPr>
                <w:rFonts w:cs="Arial"/>
                <w:sz w:val="36"/>
                <w:szCs w:val="36"/>
              </w:rPr>
            </w:pPr>
            <w:r w:rsidRPr="003A6173">
              <w:rPr>
                <w:rFonts w:cs="Arial"/>
                <w:sz w:val="36"/>
                <w:szCs w:val="36"/>
              </w:rPr>
              <w:sym w:font="Wingdings" w:char="F06F"/>
            </w:r>
          </w:p>
        </w:tc>
        <w:tc>
          <w:tcPr>
            <w:tcW w:w="3764" w:type="dxa"/>
            <w:gridSpan w:val="2"/>
            <w:tcBorders>
              <w:bottom w:val="single" w:sz="4" w:space="0" w:color="auto"/>
            </w:tcBorders>
          </w:tcPr>
          <w:p w14:paraId="56A92D15" w14:textId="77777777" w:rsidR="00DF7BFB" w:rsidRPr="003A6173" w:rsidRDefault="00DF7BFB" w:rsidP="002B2F29">
            <w:pPr>
              <w:tabs>
                <w:tab w:val="left" w:pos="3600"/>
              </w:tabs>
              <w:spacing w:before="60"/>
              <w:rPr>
                <w:rFonts w:eastAsia="Times New Roman" w:cs="Arial"/>
                <w:lang w:eastAsia="en-US"/>
              </w:rPr>
            </w:pPr>
            <w:r w:rsidRPr="003A6173">
              <w:rPr>
                <w:rFonts w:eastAsia="Times New Roman" w:cs="Arial"/>
                <w:lang w:eastAsia="en-US"/>
              </w:rPr>
              <w:t>Combined sewer</w:t>
            </w:r>
          </w:p>
        </w:tc>
        <w:tc>
          <w:tcPr>
            <w:tcW w:w="649" w:type="dxa"/>
            <w:tcBorders>
              <w:bottom w:val="single" w:sz="4" w:space="0" w:color="auto"/>
            </w:tcBorders>
          </w:tcPr>
          <w:p w14:paraId="56A92D16" w14:textId="77777777" w:rsidR="00DF7BFB" w:rsidRPr="003A6173" w:rsidRDefault="00DF7BFB" w:rsidP="002B2F29">
            <w:pPr>
              <w:tabs>
                <w:tab w:val="left" w:pos="3600"/>
              </w:tabs>
              <w:spacing w:before="120" w:after="60" w:line="240" w:lineRule="exact"/>
              <w:rPr>
                <w:rFonts w:cs="Arial"/>
                <w:sz w:val="36"/>
                <w:szCs w:val="36"/>
              </w:rPr>
            </w:pPr>
            <w:r w:rsidRPr="003A6173">
              <w:rPr>
                <w:rFonts w:cs="Arial"/>
                <w:sz w:val="36"/>
                <w:szCs w:val="36"/>
              </w:rPr>
              <w:sym w:font="Wingdings" w:char="F06F"/>
            </w:r>
          </w:p>
        </w:tc>
        <w:tc>
          <w:tcPr>
            <w:tcW w:w="4659" w:type="dxa"/>
            <w:tcBorders>
              <w:bottom w:val="single" w:sz="4" w:space="0" w:color="auto"/>
            </w:tcBorders>
          </w:tcPr>
          <w:p w14:paraId="56A92D17" w14:textId="50E67A6B" w:rsidR="00DF7BFB" w:rsidRPr="003A6173" w:rsidRDefault="00DF7BFB" w:rsidP="002B2F29">
            <w:pPr>
              <w:tabs>
                <w:tab w:val="left" w:pos="3600"/>
              </w:tabs>
              <w:spacing w:before="60"/>
              <w:rPr>
                <w:rFonts w:cs="Arial"/>
              </w:rPr>
            </w:pPr>
            <w:r w:rsidRPr="003A6173">
              <w:rPr>
                <w:rFonts w:eastAsia="Times New Roman" w:cs="Arial"/>
                <w:lang w:eastAsia="en-US"/>
              </w:rPr>
              <w:t>Direct to waste water treatment works</w:t>
            </w:r>
          </w:p>
        </w:tc>
      </w:tr>
      <w:tr w:rsidR="00DF7BFB" w:rsidRPr="003A6173" w14:paraId="56A92D1A" w14:textId="77777777" w:rsidTr="002B2F29">
        <w:trPr>
          <w:trHeight w:val="284"/>
        </w:trPr>
        <w:tc>
          <w:tcPr>
            <w:tcW w:w="9833" w:type="dxa"/>
            <w:gridSpan w:val="5"/>
            <w:tcBorders>
              <w:top w:val="single" w:sz="4" w:space="0" w:color="auto"/>
            </w:tcBorders>
          </w:tcPr>
          <w:p w14:paraId="56A92D19" w14:textId="77777777" w:rsidR="00DF7BFB" w:rsidRPr="005E4315" w:rsidRDefault="00DF7BFB" w:rsidP="002B2F29">
            <w:pPr>
              <w:spacing w:before="120"/>
              <w:rPr>
                <w:rFonts w:cs="Arial"/>
              </w:rPr>
            </w:pPr>
            <w:r>
              <w:rPr>
                <w:rFonts w:eastAsia="Times New Roman" w:cs="Arial"/>
                <w:b/>
                <w:lang w:eastAsia="en-US"/>
              </w:rPr>
              <w:t>8</w:t>
            </w:r>
            <w:r w:rsidRPr="002C0A7C">
              <w:rPr>
                <w:rFonts w:eastAsia="Times New Roman" w:cs="Arial"/>
                <w:b/>
                <w:lang w:eastAsia="en-US"/>
              </w:rPr>
              <w:t>.5 Is there any rainfall discharged through the Trade Effluent sample point?</w:t>
            </w:r>
            <w:r>
              <w:rPr>
                <w:rFonts w:cs="Arial"/>
              </w:rPr>
              <w:t xml:space="preserve"> (tick as appropriate)</w:t>
            </w:r>
          </w:p>
        </w:tc>
      </w:tr>
      <w:tr w:rsidR="00DF7BFB" w:rsidRPr="003A6173" w14:paraId="56A92D1F" w14:textId="77777777" w:rsidTr="002B2F29">
        <w:trPr>
          <w:trHeight w:val="284"/>
        </w:trPr>
        <w:tc>
          <w:tcPr>
            <w:tcW w:w="761" w:type="dxa"/>
            <w:tcBorders>
              <w:bottom w:val="single" w:sz="4" w:space="0" w:color="auto"/>
            </w:tcBorders>
          </w:tcPr>
          <w:p w14:paraId="56A92D1B" w14:textId="77777777" w:rsidR="00DF7BFB" w:rsidRPr="003A6173" w:rsidRDefault="00DF7BFB" w:rsidP="002B2F29">
            <w:pPr>
              <w:tabs>
                <w:tab w:val="left" w:pos="3600"/>
              </w:tabs>
              <w:spacing w:before="120" w:after="60" w:line="240" w:lineRule="exact"/>
              <w:rPr>
                <w:rFonts w:cs="Arial"/>
              </w:rPr>
            </w:pPr>
            <w:r w:rsidRPr="003A6173">
              <w:rPr>
                <w:rFonts w:cs="Arial"/>
                <w:sz w:val="36"/>
                <w:szCs w:val="36"/>
              </w:rPr>
              <w:sym w:font="Wingdings" w:char="F06F"/>
            </w:r>
          </w:p>
        </w:tc>
        <w:tc>
          <w:tcPr>
            <w:tcW w:w="3764" w:type="dxa"/>
            <w:gridSpan w:val="2"/>
            <w:tcBorders>
              <w:bottom w:val="single" w:sz="4" w:space="0" w:color="auto"/>
            </w:tcBorders>
          </w:tcPr>
          <w:p w14:paraId="56A92D1C" w14:textId="77777777" w:rsidR="00DF7BFB" w:rsidRPr="003A6173" w:rsidRDefault="00DF7BFB" w:rsidP="002B2F29">
            <w:pPr>
              <w:tabs>
                <w:tab w:val="left" w:pos="3600"/>
              </w:tabs>
              <w:spacing w:before="60"/>
              <w:rPr>
                <w:rFonts w:cs="Arial"/>
              </w:rPr>
            </w:pPr>
            <w:r w:rsidRPr="003A6173">
              <w:rPr>
                <w:rFonts w:eastAsia="Times New Roman" w:cs="Arial"/>
                <w:lang w:eastAsia="en-US"/>
              </w:rPr>
              <w:t>Yes</w:t>
            </w:r>
          </w:p>
        </w:tc>
        <w:tc>
          <w:tcPr>
            <w:tcW w:w="649" w:type="dxa"/>
            <w:tcBorders>
              <w:bottom w:val="single" w:sz="4" w:space="0" w:color="auto"/>
            </w:tcBorders>
          </w:tcPr>
          <w:p w14:paraId="56A92D1D" w14:textId="77777777" w:rsidR="00DF7BFB" w:rsidRPr="003A6173" w:rsidRDefault="00DF7BFB" w:rsidP="002B2F29">
            <w:pPr>
              <w:tabs>
                <w:tab w:val="left" w:pos="3600"/>
              </w:tabs>
              <w:spacing w:before="120" w:after="60" w:line="240" w:lineRule="exact"/>
              <w:rPr>
                <w:rFonts w:cs="Arial"/>
                <w:sz w:val="36"/>
                <w:szCs w:val="36"/>
              </w:rPr>
            </w:pPr>
            <w:r w:rsidRPr="003A6173">
              <w:rPr>
                <w:rFonts w:cs="Arial"/>
                <w:sz w:val="36"/>
                <w:szCs w:val="36"/>
              </w:rPr>
              <w:sym w:font="Wingdings" w:char="F06F"/>
            </w:r>
          </w:p>
        </w:tc>
        <w:tc>
          <w:tcPr>
            <w:tcW w:w="4659" w:type="dxa"/>
            <w:tcBorders>
              <w:bottom w:val="single" w:sz="4" w:space="0" w:color="auto"/>
            </w:tcBorders>
          </w:tcPr>
          <w:p w14:paraId="56A92D1E" w14:textId="77777777" w:rsidR="00DF7BFB" w:rsidRPr="003A6173" w:rsidRDefault="00DF7BFB" w:rsidP="002B2F29">
            <w:pPr>
              <w:tabs>
                <w:tab w:val="left" w:pos="3600"/>
              </w:tabs>
              <w:spacing w:before="60"/>
              <w:rPr>
                <w:rFonts w:cs="Arial"/>
              </w:rPr>
            </w:pPr>
            <w:r w:rsidRPr="003A6173">
              <w:rPr>
                <w:rFonts w:eastAsia="Times New Roman" w:cs="Arial"/>
                <w:lang w:eastAsia="en-US"/>
              </w:rPr>
              <w:t>No</w:t>
            </w:r>
          </w:p>
        </w:tc>
      </w:tr>
    </w:tbl>
    <w:p w14:paraId="56A92D20" w14:textId="77777777" w:rsidR="00DF7BFB" w:rsidRDefault="00DF7BFB"/>
    <w:p w14:paraId="56A92D21" w14:textId="77777777" w:rsidR="00DF7BFB" w:rsidRDefault="00DF7BFB"/>
    <w:p w14:paraId="56A92D22" w14:textId="77777777" w:rsidR="00DF7BFB" w:rsidRDefault="00DF7BFB"/>
    <w:tbl>
      <w:tblPr>
        <w:tblW w:w="9833" w:type="dxa"/>
        <w:tblBorders>
          <w:top w:val="single" w:sz="4" w:space="0" w:color="auto"/>
          <w:left w:val="single" w:sz="4" w:space="0" w:color="auto"/>
          <w:right w:val="single" w:sz="4" w:space="0" w:color="auto"/>
        </w:tblBorders>
        <w:tblLook w:val="00A0" w:firstRow="1" w:lastRow="0" w:firstColumn="1" w:lastColumn="0" w:noHBand="0" w:noVBand="0"/>
      </w:tblPr>
      <w:tblGrid>
        <w:gridCol w:w="761"/>
        <w:gridCol w:w="3764"/>
        <w:gridCol w:w="649"/>
        <w:gridCol w:w="4659"/>
      </w:tblGrid>
      <w:tr w:rsidR="00DF7BFB" w:rsidRPr="003A6173" w14:paraId="56A92D28" w14:textId="77777777" w:rsidTr="002B2F29">
        <w:trPr>
          <w:trHeight w:val="284"/>
        </w:trPr>
        <w:tc>
          <w:tcPr>
            <w:tcW w:w="9833" w:type="dxa"/>
            <w:gridSpan w:val="4"/>
            <w:tcBorders>
              <w:top w:val="single" w:sz="4" w:space="0" w:color="auto"/>
              <w:bottom w:val="single" w:sz="4" w:space="0" w:color="auto"/>
            </w:tcBorders>
          </w:tcPr>
          <w:p w14:paraId="56A92D23" w14:textId="77777777" w:rsidR="00DF7BFB" w:rsidRPr="002C0A7C" w:rsidRDefault="00DF7BFB" w:rsidP="002B2F29">
            <w:pPr>
              <w:tabs>
                <w:tab w:val="left" w:pos="3600"/>
              </w:tabs>
              <w:spacing w:before="60" w:line="280" w:lineRule="exact"/>
              <w:rPr>
                <w:rFonts w:eastAsia="Times New Roman" w:cs="Arial"/>
                <w:b/>
                <w:lang w:eastAsia="en-US"/>
              </w:rPr>
            </w:pPr>
            <w:r>
              <w:rPr>
                <w:rFonts w:eastAsia="Times New Roman" w:cs="Arial"/>
                <w:b/>
                <w:lang w:eastAsia="en-US"/>
              </w:rPr>
              <w:t>8</w:t>
            </w:r>
            <w:r w:rsidRPr="002C0A7C">
              <w:rPr>
                <w:rFonts w:eastAsia="Times New Roman" w:cs="Arial"/>
                <w:b/>
                <w:lang w:eastAsia="en-US"/>
              </w:rPr>
              <w:t>.6 Surface area drainage</w:t>
            </w:r>
          </w:p>
          <w:p w14:paraId="56A92D24" w14:textId="77777777" w:rsidR="00DF7BFB" w:rsidRPr="003A6173" w:rsidRDefault="00DF7BFB" w:rsidP="002B2F29">
            <w:pPr>
              <w:tabs>
                <w:tab w:val="left" w:pos="3600"/>
              </w:tabs>
              <w:spacing w:before="60" w:line="280" w:lineRule="exact"/>
              <w:rPr>
                <w:rFonts w:eastAsia="Times New Roman" w:cs="Arial"/>
                <w:lang w:eastAsia="en-US"/>
              </w:rPr>
            </w:pPr>
            <w:r w:rsidRPr="003A6173">
              <w:rPr>
                <w:rFonts w:eastAsia="Times New Roman" w:cs="Arial"/>
                <w:lang w:eastAsia="en-US"/>
              </w:rPr>
              <w:t>Contaminated surface area draining through Trade Effluent sample point</w:t>
            </w:r>
          </w:p>
          <w:p w14:paraId="56A92D25" w14:textId="77777777" w:rsidR="00DF7BFB" w:rsidRPr="003A6173" w:rsidRDefault="00DF7BFB" w:rsidP="002B2F29">
            <w:pPr>
              <w:tabs>
                <w:tab w:val="left" w:pos="3600"/>
              </w:tabs>
              <w:spacing w:before="60" w:line="280" w:lineRule="exact"/>
              <w:rPr>
                <w:rFonts w:eastAsia="Times New Roman" w:cs="Arial"/>
                <w:lang w:eastAsia="en-US"/>
              </w:rPr>
            </w:pPr>
            <w:r w:rsidRPr="003A6173">
              <w:rPr>
                <w:rFonts w:eastAsia="Times New Roman" w:cs="Arial"/>
                <w:lang w:eastAsia="en-US"/>
              </w:rPr>
              <w:t>…………………………………….. m</w:t>
            </w:r>
            <w:r w:rsidRPr="003A6173">
              <w:rPr>
                <w:vertAlign w:val="superscript"/>
              </w:rPr>
              <w:t>2</w:t>
            </w:r>
          </w:p>
          <w:p w14:paraId="56A92D26" w14:textId="77777777" w:rsidR="00DF7BFB" w:rsidRPr="003A6173" w:rsidRDefault="00DF7BFB" w:rsidP="002B2F29">
            <w:pPr>
              <w:tabs>
                <w:tab w:val="left" w:pos="3600"/>
              </w:tabs>
              <w:spacing w:before="60" w:line="280" w:lineRule="exact"/>
              <w:rPr>
                <w:rFonts w:eastAsia="Times New Roman" w:cs="Arial"/>
                <w:lang w:eastAsia="en-US"/>
              </w:rPr>
            </w:pPr>
            <w:r w:rsidRPr="003A6173">
              <w:rPr>
                <w:rFonts w:eastAsia="Times New Roman" w:cs="Arial"/>
                <w:lang w:eastAsia="en-US"/>
              </w:rPr>
              <w:t>Non-contaminated surface area draining through Trade Effluent sample point</w:t>
            </w:r>
          </w:p>
          <w:p w14:paraId="56A92D27" w14:textId="77777777" w:rsidR="00DF7BFB" w:rsidRPr="003A6173" w:rsidRDefault="00DF7BFB" w:rsidP="002B2F29">
            <w:pPr>
              <w:tabs>
                <w:tab w:val="left" w:pos="3600"/>
              </w:tabs>
              <w:spacing w:before="60" w:line="280" w:lineRule="exact"/>
              <w:rPr>
                <w:rFonts w:eastAsia="Times New Roman" w:cs="Arial"/>
                <w:lang w:eastAsia="en-US"/>
              </w:rPr>
            </w:pPr>
            <w:r w:rsidRPr="003A6173">
              <w:rPr>
                <w:rFonts w:eastAsia="Times New Roman" w:cs="Arial"/>
                <w:lang w:eastAsia="en-US"/>
              </w:rPr>
              <w:t>…………………………………….. m</w:t>
            </w:r>
            <w:r w:rsidRPr="003A6173">
              <w:rPr>
                <w:vertAlign w:val="superscript"/>
              </w:rPr>
              <w:t>2</w:t>
            </w:r>
          </w:p>
        </w:tc>
      </w:tr>
      <w:tr w:rsidR="00DF7BFB" w:rsidRPr="009135FC" w14:paraId="56A92D2A" w14:textId="77777777" w:rsidTr="002B2F29">
        <w:trPr>
          <w:trHeight w:val="284"/>
        </w:trPr>
        <w:tc>
          <w:tcPr>
            <w:tcW w:w="9833" w:type="dxa"/>
            <w:gridSpan w:val="4"/>
            <w:tcBorders>
              <w:top w:val="single" w:sz="4" w:space="0" w:color="auto"/>
              <w:bottom w:val="single" w:sz="4" w:space="0" w:color="auto"/>
            </w:tcBorders>
          </w:tcPr>
          <w:p w14:paraId="56A92D29" w14:textId="77777777" w:rsidR="00DF7BFB" w:rsidRPr="009135FC" w:rsidRDefault="00DF7BFB" w:rsidP="002B2F29">
            <w:pPr>
              <w:tabs>
                <w:tab w:val="left" w:pos="3600"/>
              </w:tabs>
              <w:spacing w:before="60" w:line="280" w:lineRule="exact"/>
              <w:rPr>
                <w:rFonts w:eastAsia="Times New Roman" w:cs="Arial"/>
                <w:b/>
                <w:lang w:eastAsia="en-US"/>
              </w:rPr>
            </w:pPr>
            <w:r>
              <w:rPr>
                <w:rFonts w:eastAsia="Times New Roman" w:cs="Arial"/>
                <w:b/>
                <w:lang w:eastAsia="en-US"/>
              </w:rPr>
              <w:t>8</w:t>
            </w:r>
            <w:r w:rsidRPr="009135FC">
              <w:rPr>
                <w:rFonts w:eastAsia="Times New Roman" w:cs="Arial"/>
                <w:b/>
                <w:lang w:eastAsia="en-US"/>
              </w:rPr>
              <w:t>.7 Is there monitoring of the discharge, such as pH monitoring? (tick as appropriate)</w:t>
            </w:r>
          </w:p>
        </w:tc>
      </w:tr>
      <w:tr w:rsidR="00DF7BFB" w:rsidRPr="003A6173" w14:paraId="56A92D2F" w14:textId="77777777" w:rsidTr="002B2F29">
        <w:trPr>
          <w:trHeight w:val="284"/>
        </w:trPr>
        <w:tc>
          <w:tcPr>
            <w:tcW w:w="761" w:type="dxa"/>
          </w:tcPr>
          <w:p w14:paraId="56A92D2B" w14:textId="77777777" w:rsidR="00DF7BFB" w:rsidRPr="003A6173" w:rsidRDefault="00DF7BFB" w:rsidP="002B2F29">
            <w:pPr>
              <w:tabs>
                <w:tab w:val="left" w:pos="3600"/>
              </w:tabs>
              <w:spacing w:before="120" w:after="60" w:line="240" w:lineRule="exact"/>
              <w:rPr>
                <w:rFonts w:cs="Arial"/>
              </w:rPr>
            </w:pPr>
            <w:r w:rsidRPr="003A6173">
              <w:rPr>
                <w:rFonts w:cs="Arial"/>
                <w:sz w:val="36"/>
                <w:szCs w:val="36"/>
              </w:rPr>
              <w:sym w:font="Wingdings" w:char="F06F"/>
            </w:r>
          </w:p>
        </w:tc>
        <w:tc>
          <w:tcPr>
            <w:tcW w:w="3764" w:type="dxa"/>
          </w:tcPr>
          <w:p w14:paraId="56A92D2C" w14:textId="77777777" w:rsidR="00DF7BFB" w:rsidRPr="003A6173" w:rsidRDefault="00DF7BFB" w:rsidP="002B2F29">
            <w:pPr>
              <w:tabs>
                <w:tab w:val="left" w:pos="3600"/>
              </w:tabs>
              <w:spacing w:before="60"/>
              <w:rPr>
                <w:rFonts w:cs="Arial"/>
              </w:rPr>
            </w:pPr>
            <w:r w:rsidRPr="003A6173">
              <w:rPr>
                <w:rFonts w:eastAsia="Times New Roman" w:cs="Arial"/>
                <w:lang w:eastAsia="en-US"/>
              </w:rPr>
              <w:t>Yes</w:t>
            </w:r>
          </w:p>
        </w:tc>
        <w:tc>
          <w:tcPr>
            <w:tcW w:w="649" w:type="dxa"/>
          </w:tcPr>
          <w:p w14:paraId="56A92D2D" w14:textId="77777777" w:rsidR="00DF7BFB" w:rsidRPr="003A6173" w:rsidRDefault="00DF7BFB" w:rsidP="002B2F29">
            <w:pPr>
              <w:tabs>
                <w:tab w:val="left" w:pos="3600"/>
              </w:tabs>
              <w:spacing w:before="120" w:after="60" w:line="240" w:lineRule="exact"/>
              <w:rPr>
                <w:rFonts w:cs="Arial"/>
                <w:sz w:val="36"/>
                <w:szCs w:val="36"/>
              </w:rPr>
            </w:pPr>
            <w:r w:rsidRPr="003A6173">
              <w:rPr>
                <w:rFonts w:cs="Arial"/>
                <w:sz w:val="36"/>
                <w:szCs w:val="36"/>
              </w:rPr>
              <w:sym w:font="Wingdings" w:char="F06F"/>
            </w:r>
          </w:p>
        </w:tc>
        <w:tc>
          <w:tcPr>
            <w:tcW w:w="4659" w:type="dxa"/>
          </w:tcPr>
          <w:p w14:paraId="56A92D2E" w14:textId="77777777" w:rsidR="00DF7BFB" w:rsidRPr="003A6173" w:rsidRDefault="00DF7BFB" w:rsidP="002B2F29">
            <w:pPr>
              <w:tabs>
                <w:tab w:val="left" w:pos="3600"/>
              </w:tabs>
              <w:spacing w:before="60"/>
              <w:rPr>
                <w:rFonts w:cs="Arial"/>
              </w:rPr>
            </w:pPr>
            <w:r w:rsidRPr="003A6173">
              <w:rPr>
                <w:rFonts w:eastAsia="Times New Roman" w:cs="Arial"/>
                <w:lang w:eastAsia="en-US"/>
              </w:rPr>
              <w:t>No</w:t>
            </w:r>
          </w:p>
        </w:tc>
      </w:tr>
      <w:tr w:rsidR="00DF7BFB" w:rsidRPr="003A6173" w14:paraId="56A92D33" w14:textId="77777777" w:rsidTr="002B2F29">
        <w:trPr>
          <w:trHeight w:val="284"/>
        </w:trPr>
        <w:tc>
          <w:tcPr>
            <w:tcW w:w="9833" w:type="dxa"/>
            <w:gridSpan w:val="4"/>
            <w:tcBorders>
              <w:bottom w:val="single" w:sz="4" w:space="0" w:color="auto"/>
            </w:tcBorders>
          </w:tcPr>
          <w:p w14:paraId="56A92D30" w14:textId="77777777" w:rsidR="00DF7BFB" w:rsidRPr="003A6173" w:rsidRDefault="00DF7BFB" w:rsidP="002B2F29">
            <w:pPr>
              <w:tabs>
                <w:tab w:val="left" w:pos="3600"/>
              </w:tabs>
              <w:spacing w:before="120"/>
              <w:rPr>
                <w:rFonts w:cs="Arial"/>
              </w:rPr>
            </w:pPr>
            <w:r w:rsidRPr="003A6173">
              <w:rPr>
                <w:rFonts w:cs="Arial"/>
              </w:rPr>
              <w:t>If yes, provide further details</w:t>
            </w:r>
          </w:p>
          <w:p w14:paraId="56A92D31" w14:textId="77777777" w:rsidR="00DF7BFB" w:rsidRPr="003A6173" w:rsidRDefault="00DF7BFB" w:rsidP="002B2F29">
            <w:pPr>
              <w:spacing w:before="120"/>
              <w:rPr>
                <w:rFonts w:cs="Arial"/>
              </w:rPr>
            </w:pPr>
            <w:r w:rsidRPr="003A6173">
              <w:rPr>
                <w:rFonts w:cs="Arial"/>
              </w:rPr>
              <w:t>…………………………………………………………………………………………….</w:t>
            </w:r>
          </w:p>
          <w:p w14:paraId="56A92D32" w14:textId="77777777" w:rsidR="00DF7BFB" w:rsidRPr="003A6173" w:rsidRDefault="00DF7BFB" w:rsidP="002B2F29">
            <w:pPr>
              <w:tabs>
                <w:tab w:val="left" w:pos="3600"/>
              </w:tabs>
              <w:spacing w:before="60" w:line="280" w:lineRule="exact"/>
              <w:rPr>
                <w:rFonts w:eastAsia="Times New Roman" w:cs="Arial"/>
                <w:lang w:eastAsia="en-US"/>
              </w:rPr>
            </w:pPr>
            <w:r w:rsidRPr="003A6173">
              <w:rPr>
                <w:rFonts w:cs="Arial"/>
              </w:rPr>
              <w:t>…………………………………………………………………………………………….</w:t>
            </w:r>
          </w:p>
        </w:tc>
      </w:tr>
    </w:tbl>
    <w:p w14:paraId="56A92D34" w14:textId="77777777" w:rsidR="00DF7BFB" w:rsidRDefault="00DF7BFB">
      <w:pPr>
        <w:spacing w:before="120"/>
        <w:rPr>
          <w:rFonts w:cs="Arial"/>
        </w:rPr>
      </w:pPr>
    </w:p>
    <w:tbl>
      <w:tblPr>
        <w:tblW w:w="9833" w:type="dxa"/>
        <w:tblLook w:val="00A0" w:firstRow="1" w:lastRow="0" w:firstColumn="1" w:lastColumn="0" w:noHBand="0" w:noVBand="0"/>
      </w:tblPr>
      <w:tblGrid>
        <w:gridCol w:w="675"/>
        <w:gridCol w:w="86"/>
        <w:gridCol w:w="3764"/>
        <w:gridCol w:w="278"/>
        <w:gridCol w:w="371"/>
        <w:gridCol w:w="179"/>
        <w:gridCol w:w="4480"/>
      </w:tblGrid>
      <w:tr w:rsidR="00DF7BFB" w:rsidRPr="003A6173" w14:paraId="56A92D36" w14:textId="77777777" w:rsidTr="00AB3BD8">
        <w:tc>
          <w:tcPr>
            <w:tcW w:w="9833" w:type="dxa"/>
            <w:gridSpan w:val="7"/>
            <w:tcBorders>
              <w:top w:val="single" w:sz="4" w:space="0" w:color="auto"/>
              <w:left w:val="single" w:sz="4" w:space="0" w:color="auto"/>
              <w:bottom w:val="single" w:sz="4" w:space="0" w:color="auto"/>
              <w:right w:val="single" w:sz="4" w:space="0" w:color="auto"/>
            </w:tcBorders>
          </w:tcPr>
          <w:p w14:paraId="56A92D35" w14:textId="77777777" w:rsidR="00DF7BFB" w:rsidRPr="003A6173" w:rsidRDefault="00DF7BFB" w:rsidP="003A6173">
            <w:pPr>
              <w:pStyle w:val="ListParagraph"/>
              <w:numPr>
                <w:ilvl w:val="0"/>
                <w:numId w:val="14"/>
              </w:numPr>
              <w:spacing w:before="120"/>
              <w:ind w:hanging="720"/>
              <w:rPr>
                <w:rFonts w:cs="Arial"/>
                <w:b/>
              </w:rPr>
            </w:pPr>
            <w:r>
              <w:rPr>
                <w:rFonts w:cs="Arial"/>
                <w:b/>
                <w:color w:val="4F81BD"/>
                <w:sz w:val="28"/>
                <w:szCs w:val="28"/>
                <w:lang w:val="en-US"/>
              </w:rPr>
              <w:t>Volume assessment</w:t>
            </w:r>
          </w:p>
        </w:tc>
      </w:tr>
      <w:tr w:rsidR="00DF7BFB" w:rsidRPr="003A6173" w14:paraId="56A92D38" w14:textId="77777777" w:rsidTr="00434EA2">
        <w:tc>
          <w:tcPr>
            <w:tcW w:w="9833" w:type="dxa"/>
            <w:gridSpan w:val="7"/>
            <w:tcBorders>
              <w:top w:val="single" w:sz="4" w:space="0" w:color="auto"/>
              <w:left w:val="single" w:sz="4" w:space="0" w:color="auto"/>
              <w:bottom w:val="single" w:sz="4" w:space="0" w:color="auto"/>
              <w:right w:val="single" w:sz="4" w:space="0" w:color="auto"/>
            </w:tcBorders>
          </w:tcPr>
          <w:p w14:paraId="56A92D37" w14:textId="77777777" w:rsidR="00DF7BFB" w:rsidRPr="00434EA2" w:rsidRDefault="00DF7BFB" w:rsidP="00434EA2">
            <w:pPr>
              <w:spacing w:before="120"/>
              <w:rPr>
                <w:rFonts w:eastAsia="Times New Roman" w:cs="Arial"/>
                <w:b/>
                <w:lang w:eastAsia="en-US"/>
              </w:rPr>
            </w:pPr>
            <w:r>
              <w:rPr>
                <w:rFonts w:eastAsia="Times New Roman" w:cs="Arial"/>
                <w:b/>
                <w:lang w:eastAsia="en-US"/>
              </w:rPr>
              <w:t>9.1 Is there a flow meter which directly measures the wastewater/Trade Effluent discharged? (tick as appropriate)</w:t>
            </w:r>
          </w:p>
        </w:tc>
      </w:tr>
      <w:tr w:rsidR="00DF7BFB" w:rsidRPr="003A6173" w14:paraId="56A92D3D" w14:textId="77777777" w:rsidTr="009135FC">
        <w:tblPrEx>
          <w:tblBorders>
            <w:top w:val="single" w:sz="4" w:space="0" w:color="auto"/>
            <w:left w:val="single" w:sz="4" w:space="0" w:color="auto"/>
            <w:right w:val="single" w:sz="4" w:space="0" w:color="auto"/>
          </w:tblBorders>
        </w:tblPrEx>
        <w:trPr>
          <w:trHeight w:val="284"/>
        </w:trPr>
        <w:tc>
          <w:tcPr>
            <w:tcW w:w="761" w:type="dxa"/>
            <w:gridSpan w:val="2"/>
            <w:tcBorders>
              <w:bottom w:val="single" w:sz="4" w:space="0" w:color="auto"/>
            </w:tcBorders>
          </w:tcPr>
          <w:p w14:paraId="56A92D39" w14:textId="77777777" w:rsidR="00DF7BFB" w:rsidRPr="003A6173" w:rsidRDefault="00DF7BFB" w:rsidP="002B2F29">
            <w:pPr>
              <w:tabs>
                <w:tab w:val="left" w:pos="3600"/>
              </w:tabs>
              <w:spacing w:before="120" w:after="60" w:line="240" w:lineRule="exact"/>
              <w:rPr>
                <w:rFonts w:cs="Arial"/>
                <w:sz w:val="36"/>
                <w:szCs w:val="36"/>
              </w:rPr>
            </w:pPr>
            <w:r w:rsidRPr="003A6173">
              <w:rPr>
                <w:rFonts w:cs="Arial"/>
                <w:sz w:val="36"/>
                <w:szCs w:val="36"/>
              </w:rPr>
              <w:sym w:font="Wingdings" w:char="F06F"/>
            </w:r>
          </w:p>
        </w:tc>
        <w:tc>
          <w:tcPr>
            <w:tcW w:w="3764" w:type="dxa"/>
            <w:tcBorders>
              <w:bottom w:val="single" w:sz="4" w:space="0" w:color="auto"/>
            </w:tcBorders>
          </w:tcPr>
          <w:p w14:paraId="56A92D3A" w14:textId="77777777" w:rsidR="00DF7BFB" w:rsidRPr="003A6173" w:rsidRDefault="00DF7BFB" w:rsidP="002B2F29">
            <w:pPr>
              <w:tabs>
                <w:tab w:val="left" w:pos="3600"/>
              </w:tabs>
              <w:spacing w:before="60"/>
              <w:rPr>
                <w:rFonts w:eastAsia="Times New Roman" w:cs="Arial"/>
                <w:lang w:eastAsia="en-US"/>
              </w:rPr>
            </w:pPr>
            <w:r>
              <w:rPr>
                <w:rFonts w:eastAsia="Times New Roman" w:cs="Arial"/>
                <w:lang w:eastAsia="en-US"/>
              </w:rPr>
              <w:t>Yes</w:t>
            </w:r>
          </w:p>
        </w:tc>
        <w:tc>
          <w:tcPr>
            <w:tcW w:w="649" w:type="dxa"/>
            <w:gridSpan w:val="2"/>
            <w:tcBorders>
              <w:bottom w:val="single" w:sz="4" w:space="0" w:color="auto"/>
            </w:tcBorders>
          </w:tcPr>
          <w:p w14:paraId="56A92D3B" w14:textId="77777777" w:rsidR="00DF7BFB" w:rsidRPr="003A6173" w:rsidRDefault="00DF7BFB" w:rsidP="002B2F29">
            <w:pPr>
              <w:tabs>
                <w:tab w:val="left" w:pos="3600"/>
              </w:tabs>
              <w:spacing w:before="120" w:after="60" w:line="240" w:lineRule="exact"/>
              <w:rPr>
                <w:rFonts w:cs="Arial"/>
                <w:sz w:val="36"/>
                <w:szCs w:val="36"/>
              </w:rPr>
            </w:pPr>
            <w:r w:rsidRPr="003A6173">
              <w:rPr>
                <w:rFonts w:cs="Arial"/>
                <w:sz w:val="36"/>
                <w:szCs w:val="36"/>
              </w:rPr>
              <w:sym w:font="Wingdings" w:char="F06F"/>
            </w:r>
          </w:p>
        </w:tc>
        <w:tc>
          <w:tcPr>
            <w:tcW w:w="4659" w:type="dxa"/>
            <w:gridSpan w:val="2"/>
            <w:tcBorders>
              <w:bottom w:val="single" w:sz="4" w:space="0" w:color="auto"/>
            </w:tcBorders>
          </w:tcPr>
          <w:p w14:paraId="56A92D3C" w14:textId="77777777" w:rsidR="00DF7BFB" w:rsidRPr="003A6173" w:rsidRDefault="00DF7BFB" w:rsidP="002B2F29">
            <w:pPr>
              <w:tabs>
                <w:tab w:val="left" w:pos="3600"/>
              </w:tabs>
              <w:spacing w:before="60"/>
              <w:rPr>
                <w:rFonts w:cs="Arial"/>
              </w:rPr>
            </w:pPr>
            <w:r>
              <w:rPr>
                <w:rFonts w:eastAsia="Times New Roman" w:cs="Arial"/>
                <w:lang w:eastAsia="en-US"/>
              </w:rPr>
              <w:t>No</w:t>
            </w:r>
          </w:p>
        </w:tc>
      </w:tr>
      <w:tr w:rsidR="00DF7BFB" w:rsidRPr="003A6173" w14:paraId="56A92D41" w14:textId="77777777" w:rsidTr="009135FC">
        <w:tc>
          <w:tcPr>
            <w:tcW w:w="9833" w:type="dxa"/>
            <w:gridSpan w:val="7"/>
            <w:tcBorders>
              <w:top w:val="single" w:sz="4" w:space="0" w:color="auto"/>
              <w:left w:val="single" w:sz="4" w:space="0" w:color="auto"/>
              <w:right w:val="single" w:sz="4" w:space="0" w:color="auto"/>
            </w:tcBorders>
          </w:tcPr>
          <w:p w14:paraId="56A92D3E" w14:textId="77777777" w:rsidR="00DF7BFB" w:rsidRPr="00434EA2" w:rsidRDefault="00DF7BFB" w:rsidP="00434EA2">
            <w:pPr>
              <w:spacing w:before="120"/>
              <w:rPr>
                <w:rFonts w:eastAsia="Times New Roman" w:cs="Arial"/>
                <w:b/>
                <w:lang w:eastAsia="en-US"/>
              </w:rPr>
            </w:pPr>
            <w:r>
              <w:rPr>
                <w:rFonts w:eastAsia="Times New Roman" w:cs="Arial"/>
                <w:b/>
                <w:lang w:eastAsia="en-US"/>
              </w:rPr>
              <w:t>9</w:t>
            </w:r>
            <w:r w:rsidRPr="00434EA2">
              <w:rPr>
                <w:rFonts w:eastAsia="Times New Roman" w:cs="Arial"/>
                <w:b/>
                <w:lang w:eastAsia="en-US"/>
              </w:rPr>
              <w:t xml:space="preserve">.2 </w:t>
            </w:r>
            <w:r>
              <w:rPr>
                <w:rFonts w:eastAsia="Times New Roman" w:cs="Arial"/>
                <w:b/>
                <w:lang w:eastAsia="en-US"/>
              </w:rPr>
              <w:t>If yes, p</w:t>
            </w:r>
            <w:r w:rsidRPr="00434EA2">
              <w:rPr>
                <w:rFonts w:eastAsia="Times New Roman" w:cs="Arial"/>
                <w:b/>
                <w:lang w:eastAsia="en-US"/>
              </w:rPr>
              <w:t xml:space="preserve">rovide details of any meters associated with the discharge </w:t>
            </w:r>
          </w:p>
          <w:p w14:paraId="56A92D3F" w14:textId="77777777" w:rsidR="00DF7BFB" w:rsidRPr="00434EA2" w:rsidRDefault="00DF7BFB" w:rsidP="00434EA2">
            <w:pPr>
              <w:spacing w:before="120" w:after="100"/>
              <w:rPr>
                <w:rFonts w:cs="Arial"/>
                <w:color w:val="808080"/>
              </w:rPr>
            </w:pPr>
            <w:r w:rsidRPr="00434EA2">
              <w:rPr>
                <w:rFonts w:cs="Arial"/>
                <w:color w:val="808080"/>
              </w:rPr>
              <w:t>Any additional meter information should be provided on additional sheets.</w:t>
            </w:r>
          </w:p>
          <w:p w14:paraId="56A92D40" w14:textId="77777777" w:rsidR="00DF7BFB" w:rsidRPr="00434EA2" w:rsidRDefault="00DF7BFB" w:rsidP="00434EA2">
            <w:pPr>
              <w:spacing w:before="120" w:after="100"/>
              <w:rPr>
                <w:rFonts w:cs="Arial"/>
                <w:b/>
                <w:color w:val="4F81BD"/>
                <w:sz w:val="28"/>
                <w:szCs w:val="28"/>
                <w:lang w:val="en-US"/>
              </w:rPr>
            </w:pPr>
            <w:r>
              <w:rPr>
                <w:rFonts w:eastAsia="Times New Roman" w:cs="Arial"/>
                <w:lang w:eastAsia="en-US"/>
              </w:rPr>
              <w:t>What does the meter record?</w:t>
            </w:r>
            <w:r w:rsidRPr="009135FC">
              <w:rPr>
                <w:rFonts w:eastAsia="Times New Roman" w:cs="Arial"/>
                <w:lang w:eastAsia="en-US"/>
              </w:rPr>
              <w:t xml:space="preserve"> (tick as appropriate)</w:t>
            </w:r>
          </w:p>
        </w:tc>
      </w:tr>
      <w:tr w:rsidR="00DF7BFB" w:rsidRPr="003A6173" w14:paraId="56A92D46" w14:textId="77777777" w:rsidTr="009135FC">
        <w:trPr>
          <w:trHeight w:val="284"/>
        </w:trPr>
        <w:tc>
          <w:tcPr>
            <w:tcW w:w="675" w:type="dxa"/>
            <w:tcBorders>
              <w:left w:val="single" w:sz="4" w:space="0" w:color="auto"/>
            </w:tcBorders>
          </w:tcPr>
          <w:p w14:paraId="56A92D42" w14:textId="77777777" w:rsidR="00DF7BFB" w:rsidRPr="003A6173" w:rsidRDefault="00DF7BFB" w:rsidP="002B2F29">
            <w:pPr>
              <w:tabs>
                <w:tab w:val="left" w:pos="3600"/>
              </w:tabs>
              <w:spacing w:before="120" w:after="60" w:line="240" w:lineRule="exact"/>
              <w:rPr>
                <w:rFonts w:cs="Arial"/>
                <w:sz w:val="36"/>
                <w:szCs w:val="36"/>
              </w:rPr>
            </w:pPr>
            <w:r w:rsidRPr="003A6173">
              <w:rPr>
                <w:rFonts w:cs="Arial"/>
                <w:sz w:val="36"/>
                <w:szCs w:val="36"/>
              </w:rPr>
              <w:sym w:font="Wingdings" w:char="F06F"/>
            </w:r>
          </w:p>
        </w:tc>
        <w:tc>
          <w:tcPr>
            <w:tcW w:w="4128" w:type="dxa"/>
            <w:gridSpan w:val="3"/>
          </w:tcPr>
          <w:p w14:paraId="56A92D43" w14:textId="77777777" w:rsidR="00DF7BFB" w:rsidRPr="003A6173" w:rsidRDefault="00DF7BFB" w:rsidP="002B2F29">
            <w:pPr>
              <w:tabs>
                <w:tab w:val="left" w:pos="3600"/>
              </w:tabs>
              <w:spacing w:before="60"/>
              <w:rPr>
                <w:rFonts w:eastAsia="Times New Roman" w:cs="Arial"/>
                <w:lang w:eastAsia="en-US"/>
              </w:rPr>
            </w:pPr>
            <w:r>
              <w:rPr>
                <w:rFonts w:eastAsia="Times New Roman" w:cs="Arial"/>
                <w:lang w:eastAsia="en-US"/>
              </w:rPr>
              <w:t>Trade Effluent</w:t>
            </w:r>
          </w:p>
        </w:tc>
        <w:tc>
          <w:tcPr>
            <w:tcW w:w="550" w:type="dxa"/>
            <w:gridSpan w:val="2"/>
          </w:tcPr>
          <w:p w14:paraId="56A92D44" w14:textId="77777777" w:rsidR="00DF7BFB" w:rsidRPr="003A6173" w:rsidRDefault="00DF7BFB" w:rsidP="002B2F29">
            <w:pPr>
              <w:tabs>
                <w:tab w:val="left" w:pos="3600"/>
              </w:tabs>
              <w:spacing w:before="120" w:after="60" w:line="240" w:lineRule="exact"/>
              <w:rPr>
                <w:rFonts w:cs="Arial"/>
                <w:sz w:val="36"/>
                <w:szCs w:val="36"/>
              </w:rPr>
            </w:pPr>
            <w:r w:rsidRPr="003A6173">
              <w:rPr>
                <w:rFonts w:cs="Arial"/>
                <w:sz w:val="36"/>
                <w:szCs w:val="36"/>
              </w:rPr>
              <w:sym w:font="Wingdings" w:char="F06F"/>
            </w:r>
          </w:p>
        </w:tc>
        <w:tc>
          <w:tcPr>
            <w:tcW w:w="4480" w:type="dxa"/>
            <w:tcBorders>
              <w:right w:val="single" w:sz="4" w:space="0" w:color="auto"/>
            </w:tcBorders>
          </w:tcPr>
          <w:p w14:paraId="56A92D45" w14:textId="77777777" w:rsidR="00DF7BFB" w:rsidRPr="003A6173" w:rsidRDefault="00DF7BFB" w:rsidP="002B2F29">
            <w:pPr>
              <w:tabs>
                <w:tab w:val="left" w:pos="3600"/>
              </w:tabs>
              <w:spacing w:before="60"/>
              <w:rPr>
                <w:rFonts w:eastAsia="Times New Roman" w:cs="Arial"/>
                <w:lang w:eastAsia="en-US"/>
              </w:rPr>
            </w:pPr>
            <w:r>
              <w:rPr>
                <w:rFonts w:eastAsia="Times New Roman" w:cs="Arial"/>
                <w:lang w:eastAsia="en-US"/>
              </w:rPr>
              <w:t>Private Water Supply</w:t>
            </w:r>
          </w:p>
        </w:tc>
      </w:tr>
      <w:tr w:rsidR="00DF7BFB" w:rsidRPr="003A6173" w14:paraId="56A92D4B" w14:textId="77777777" w:rsidTr="002B2F29">
        <w:trPr>
          <w:trHeight w:val="284"/>
        </w:trPr>
        <w:tc>
          <w:tcPr>
            <w:tcW w:w="675" w:type="dxa"/>
            <w:tcBorders>
              <w:left w:val="single" w:sz="4" w:space="0" w:color="auto"/>
            </w:tcBorders>
          </w:tcPr>
          <w:p w14:paraId="56A92D47" w14:textId="77777777" w:rsidR="00DF7BFB" w:rsidRPr="003A6173" w:rsidRDefault="00DF7BFB" w:rsidP="002B2F29">
            <w:pPr>
              <w:tabs>
                <w:tab w:val="left" w:pos="3600"/>
              </w:tabs>
              <w:spacing w:before="120" w:after="60" w:line="240" w:lineRule="exact"/>
              <w:rPr>
                <w:rFonts w:cs="Arial"/>
                <w:sz w:val="36"/>
                <w:szCs w:val="36"/>
              </w:rPr>
            </w:pPr>
            <w:r w:rsidRPr="003A6173">
              <w:rPr>
                <w:rFonts w:cs="Arial"/>
                <w:sz w:val="36"/>
                <w:szCs w:val="36"/>
              </w:rPr>
              <w:sym w:font="Wingdings" w:char="F06F"/>
            </w:r>
          </w:p>
        </w:tc>
        <w:tc>
          <w:tcPr>
            <w:tcW w:w="4128" w:type="dxa"/>
            <w:gridSpan w:val="3"/>
          </w:tcPr>
          <w:p w14:paraId="56A92D48" w14:textId="77777777" w:rsidR="00DF7BFB" w:rsidRPr="003A6173" w:rsidRDefault="00DF7BFB" w:rsidP="002B2F29">
            <w:pPr>
              <w:tabs>
                <w:tab w:val="left" w:pos="3600"/>
              </w:tabs>
              <w:spacing w:before="60"/>
              <w:rPr>
                <w:rFonts w:eastAsia="Times New Roman" w:cs="Arial"/>
                <w:lang w:eastAsia="en-US"/>
              </w:rPr>
            </w:pPr>
            <w:r>
              <w:rPr>
                <w:rFonts w:eastAsia="Times New Roman" w:cs="Arial"/>
                <w:lang w:eastAsia="en-US"/>
              </w:rPr>
              <w:t>Water Sub-meter</w:t>
            </w:r>
          </w:p>
        </w:tc>
        <w:tc>
          <w:tcPr>
            <w:tcW w:w="550" w:type="dxa"/>
            <w:gridSpan w:val="2"/>
          </w:tcPr>
          <w:p w14:paraId="56A92D49" w14:textId="3C93348A" w:rsidR="00DF7BFB" w:rsidRPr="003A6173" w:rsidRDefault="00DE1786" w:rsidP="002B2F29">
            <w:pPr>
              <w:tabs>
                <w:tab w:val="left" w:pos="3600"/>
              </w:tabs>
              <w:spacing w:before="120" w:after="60" w:line="240" w:lineRule="exact"/>
              <w:rPr>
                <w:rFonts w:cs="Arial"/>
                <w:sz w:val="36"/>
                <w:szCs w:val="36"/>
              </w:rPr>
            </w:pPr>
            <w:r w:rsidRPr="003A6173">
              <w:rPr>
                <w:rFonts w:cs="Arial"/>
                <w:sz w:val="36"/>
                <w:szCs w:val="36"/>
              </w:rPr>
              <w:sym w:font="Wingdings" w:char="F06F"/>
            </w:r>
          </w:p>
        </w:tc>
        <w:tc>
          <w:tcPr>
            <w:tcW w:w="4480" w:type="dxa"/>
            <w:tcBorders>
              <w:right w:val="single" w:sz="4" w:space="0" w:color="auto"/>
            </w:tcBorders>
          </w:tcPr>
          <w:p w14:paraId="56A92D4A" w14:textId="479309C7" w:rsidR="00DF7BFB" w:rsidRPr="003A6173" w:rsidRDefault="00DE1786" w:rsidP="002B2F29">
            <w:pPr>
              <w:tabs>
                <w:tab w:val="left" w:pos="3600"/>
              </w:tabs>
              <w:spacing w:before="60"/>
              <w:rPr>
                <w:rFonts w:eastAsia="Times New Roman" w:cs="Arial"/>
                <w:lang w:eastAsia="en-US"/>
              </w:rPr>
            </w:pPr>
            <w:r>
              <w:rPr>
                <w:rFonts w:eastAsia="Times New Roman" w:cs="Arial"/>
                <w:lang w:eastAsia="en-US"/>
              </w:rPr>
              <w:t>Mains Supply</w:t>
            </w:r>
          </w:p>
        </w:tc>
      </w:tr>
      <w:tr w:rsidR="00DF7BFB" w:rsidRPr="003A6173" w14:paraId="56A92D50" w14:textId="77777777" w:rsidTr="002B2F29">
        <w:trPr>
          <w:trHeight w:val="284"/>
        </w:trPr>
        <w:tc>
          <w:tcPr>
            <w:tcW w:w="9833" w:type="dxa"/>
            <w:gridSpan w:val="7"/>
            <w:tcBorders>
              <w:left w:val="single" w:sz="4" w:space="0" w:color="auto"/>
              <w:right w:val="single" w:sz="4" w:space="0" w:color="auto"/>
            </w:tcBorders>
          </w:tcPr>
          <w:p w14:paraId="56A92D4C" w14:textId="77777777" w:rsidR="00DF7BFB" w:rsidRPr="003A6173" w:rsidRDefault="00DF7BFB" w:rsidP="002B2F29">
            <w:pPr>
              <w:tabs>
                <w:tab w:val="left" w:pos="3600"/>
              </w:tabs>
              <w:spacing w:before="120"/>
              <w:rPr>
                <w:rFonts w:cs="Arial"/>
              </w:rPr>
            </w:pPr>
            <w:r w:rsidRPr="003A6173">
              <w:rPr>
                <w:rFonts w:cs="Arial"/>
              </w:rPr>
              <w:t>Meter manufacturer and model</w:t>
            </w:r>
            <w:r w:rsidRPr="003A6173">
              <w:rPr>
                <w:rFonts w:cs="Arial"/>
              </w:rPr>
              <w:tab/>
            </w:r>
            <w:r w:rsidRPr="003A6173">
              <w:rPr>
                <w:rFonts w:cs="Arial"/>
              </w:rPr>
              <w:tab/>
              <w:t>…………………………………………</w:t>
            </w:r>
          </w:p>
          <w:p w14:paraId="56A92D4D" w14:textId="77777777" w:rsidR="00DF7BFB" w:rsidRPr="003A6173" w:rsidRDefault="00DF7BFB" w:rsidP="002B2F29">
            <w:pPr>
              <w:tabs>
                <w:tab w:val="left" w:pos="3600"/>
              </w:tabs>
              <w:spacing w:before="120"/>
              <w:rPr>
                <w:rFonts w:cs="Arial"/>
              </w:rPr>
            </w:pPr>
            <w:r w:rsidRPr="003A6173">
              <w:rPr>
                <w:rFonts w:cs="Arial"/>
              </w:rPr>
              <w:t>Serial number</w:t>
            </w:r>
            <w:r w:rsidRPr="003A6173">
              <w:rPr>
                <w:rFonts w:cs="Arial"/>
              </w:rPr>
              <w:tab/>
            </w:r>
            <w:r w:rsidRPr="003A6173">
              <w:rPr>
                <w:rFonts w:cs="Arial"/>
              </w:rPr>
              <w:tab/>
              <w:t>…………………………………………</w:t>
            </w:r>
          </w:p>
          <w:p w14:paraId="56A92D4E" w14:textId="77777777" w:rsidR="00DF7BFB" w:rsidRPr="003A6173" w:rsidRDefault="00DF7BFB" w:rsidP="002B2F29">
            <w:pPr>
              <w:tabs>
                <w:tab w:val="left" w:pos="3600"/>
              </w:tabs>
              <w:spacing w:before="120"/>
              <w:rPr>
                <w:rFonts w:cs="Arial"/>
              </w:rPr>
            </w:pPr>
            <w:r w:rsidRPr="003A6173">
              <w:rPr>
                <w:rFonts w:cs="Arial"/>
              </w:rPr>
              <w:t>Number of digits to provide reading to 1</w:t>
            </w:r>
            <w:r w:rsidRPr="003A6173">
              <w:t xml:space="preserve"> m</w:t>
            </w:r>
            <w:r>
              <w:rPr>
                <w:vertAlign w:val="superscript"/>
              </w:rPr>
              <w:t>3</w:t>
            </w:r>
            <w:r>
              <w:rPr>
                <w:rFonts w:cs="Arial"/>
              </w:rPr>
              <w:tab/>
            </w:r>
            <w:r>
              <w:rPr>
                <w:rFonts w:cs="Arial"/>
              </w:rPr>
              <w:tab/>
              <w:t>……………………………</w:t>
            </w:r>
            <w:proofErr w:type="gramStart"/>
            <w:r>
              <w:rPr>
                <w:rFonts w:cs="Arial"/>
              </w:rPr>
              <w:t>…..</w:t>
            </w:r>
            <w:proofErr w:type="gramEnd"/>
          </w:p>
          <w:p w14:paraId="56A92D4F" w14:textId="77777777" w:rsidR="00DF7BFB" w:rsidRPr="003A6173" w:rsidRDefault="00DF7BFB" w:rsidP="002B2F29">
            <w:pPr>
              <w:tabs>
                <w:tab w:val="left" w:pos="3600"/>
              </w:tabs>
              <w:spacing w:before="120"/>
              <w:rPr>
                <w:rFonts w:cs="Arial"/>
              </w:rPr>
            </w:pPr>
            <w:r w:rsidRPr="003A6173">
              <w:rPr>
                <w:rFonts w:cs="Arial"/>
              </w:rPr>
              <w:t>Unit of measurement</w:t>
            </w:r>
            <w:r>
              <w:rPr>
                <w:rFonts w:cs="Arial"/>
              </w:rPr>
              <w:t>:</w:t>
            </w:r>
            <w:r w:rsidRPr="003A6173">
              <w:rPr>
                <w:rFonts w:cs="Arial"/>
                <w:sz w:val="36"/>
                <w:szCs w:val="36"/>
              </w:rPr>
              <w:t xml:space="preserve"> </w:t>
            </w:r>
            <w:r>
              <w:rPr>
                <w:rFonts w:cs="Arial"/>
              </w:rPr>
              <w:t>(tick as appropriate)</w:t>
            </w:r>
          </w:p>
        </w:tc>
      </w:tr>
      <w:tr w:rsidR="00DF7BFB" w:rsidRPr="003A6173" w14:paraId="56A92D55" w14:textId="77777777" w:rsidTr="002B2F29">
        <w:trPr>
          <w:trHeight w:val="284"/>
        </w:trPr>
        <w:tc>
          <w:tcPr>
            <w:tcW w:w="675" w:type="dxa"/>
            <w:tcBorders>
              <w:left w:val="single" w:sz="4" w:space="0" w:color="auto"/>
            </w:tcBorders>
          </w:tcPr>
          <w:p w14:paraId="56A92D51" w14:textId="77777777" w:rsidR="00DF7BFB" w:rsidRPr="003A6173" w:rsidRDefault="00DF7BFB" w:rsidP="002B2F29">
            <w:pPr>
              <w:tabs>
                <w:tab w:val="left" w:pos="3600"/>
              </w:tabs>
              <w:spacing w:before="120" w:after="60" w:line="240" w:lineRule="exact"/>
              <w:rPr>
                <w:rFonts w:cs="Arial"/>
                <w:sz w:val="36"/>
                <w:szCs w:val="36"/>
              </w:rPr>
            </w:pPr>
            <w:r w:rsidRPr="003A6173">
              <w:rPr>
                <w:rFonts w:cs="Arial"/>
                <w:sz w:val="36"/>
                <w:szCs w:val="36"/>
              </w:rPr>
              <w:sym w:font="Wingdings" w:char="F06F"/>
            </w:r>
          </w:p>
        </w:tc>
        <w:tc>
          <w:tcPr>
            <w:tcW w:w="4128" w:type="dxa"/>
            <w:gridSpan w:val="3"/>
          </w:tcPr>
          <w:p w14:paraId="56A92D52" w14:textId="77777777" w:rsidR="00DF7BFB" w:rsidRPr="003A6173" w:rsidRDefault="00DF7BFB" w:rsidP="002B2F29">
            <w:pPr>
              <w:tabs>
                <w:tab w:val="left" w:pos="3600"/>
              </w:tabs>
              <w:spacing w:before="60"/>
              <w:rPr>
                <w:rFonts w:eastAsia="Times New Roman" w:cs="Arial"/>
                <w:lang w:eastAsia="en-US"/>
              </w:rPr>
            </w:pPr>
            <w:r w:rsidRPr="003A6173">
              <w:rPr>
                <w:rFonts w:cs="Arial"/>
              </w:rPr>
              <w:t>Metric m</w:t>
            </w:r>
            <w:r w:rsidRPr="003A6173">
              <w:rPr>
                <w:rFonts w:cs="Arial"/>
                <w:vertAlign w:val="superscript"/>
              </w:rPr>
              <w:t>3</w:t>
            </w:r>
          </w:p>
        </w:tc>
        <w:tc>
          <w:tcPr>
            <w:tcW w:w="550" w:type="dxa"/>
            <w:gridSpan w:val="2"/>
          </w:tcPr>
          <w:p w14:paraId="56A92D53" w14:textId="77777777" w:rsidR="00DF7BFB" w:rsidRPr="003A6173" w:rsidRDefault="00DF7BFB" w:rsidP="002B2F29">
            <w:pPr>
              <w:tabs>
                <w:tab w:val="left" w:pos="3600"/>
              </w:tabs>
              <w:spacing w:before="120" w:after="60" w:line="240" w:lineRule="exact"/>
              <w:rPr>
                <w:rFonts w:cs="Arial"/>
                <w:sz w:val="36"/>
                <w:szCs w:val="36"/>
              </w:rPr>
            </w:pPr>
            <w:r w:rsidRPr="003A6173">
              <w:rPr>
                <w:rFonts w:cs="Arial"/>
                <w:sz w:val="36"/>
                <w:szCs w:val="36"/>
              </w:rPr>
              <w:sym w:font="Wingdings" w:char="F06F"/>
            </w:r>
          </w:p>
        </w:tc>
        <w:tc>
          <w:tcPr>
            <w:tcW w:w="4480" w:type="dxa"/>
            <w:tcBorders>
              <w:right w:val="single" w:sz="4" w:space="0" w:color="auto"/>
            </w:tcBorders>
          </w:tcPr>
          <w:p w14:paraId="56A92D54" w14:textId="77777777" w:rsidR="00DF7BFB" w:rsidRPr="003A6173" w:rsidRDefault="00DF7BFB" w:rsidP="002B2F29">
            <w:pPr>
              <w:tabs>
                <w:tab w:val="left" w:pos="3600"/>
              </w:tabs>
              <w:spacing w:before="60"/>
              <w:rPr>
                <w:rFonts w:eastAsia="Times New Roman" w:cs="Arial"/>
                <w:lang w:eastAsia="en-US"/>
              </w:rPr>
            </w:pPr>
            <w:r w:rsidRPr="003A6173">
              <w:rPr>
                <w:rFonts w:cs="Arial"/>
              </w:rPr>
              <w:t>Metric other</w:t>
            </w:r>
            <w:r>
              <w:rPr>
                <w:rFonts w:cs="Arial"/>
              </w:rPr>
              <w:t xml:space="preserve">, </w:t>
            </w:r>
            <w:proofErr w:type="gramStart"/>
            <w:r>
              <w:rPr>
                <w:rFonts w:cs="Arial"/>
              </w:rPr>
              <w:t>Units:</w:t>
            </w:r>
            <w:r w:rsidRPr="003A6173">
              <w:rPr>
                <w:rFonts w:cs="Arial"/>
              </w:rPr>
              <w:t>…</w:t>
            </w:r>
            <w:proofErr w:type="gramEnd"/>
            <w:r w:rsidRPr="003A6173">
              <w:rPr>
                <w:rFonts w:cs="Arial"/>
              </w:rPr>
              <w:t>………………………..</w:t>
            </w:r>
          </w:p>
        </w:tc>
      </w:tr>
      <w:tr w:rsidR="00DF7BFB" w:rsidRPr="003A6173" w14:paraId="56A92D59" w14:textId="77777777" w:rsidTr="009135FC">
        <w:trPr>
          <w:trHeight w:val="284"/>
        </w:trPr>
        <w:tc>
          <w:tcPr>
            <w:tcW w:w="9833" w:type="dxa"/>
            <w:gridSpan w:val="7"/>
            <w:tcBorders>
              <w:top w:val="single" w:sz="4" w:space="0" w:color="auto"/>
              <w:left w:val="single" w:sz="4" w:space="0" w:color="auto"/>
              <w:bottom w:val="single" w:sz="4" w:space="0" w:color="auto"/>
              <w:right w:val="single" w:sz="4" w:space="0" w:color="auto"/>
            </w:tcBorders>
          </w:tcPr>
          <w:p w14:paraId="56A92D56" w14:textId="77777777" w:rsidR="00DF7BFB" w:rsidRDefault="00DF7BFB" w:rsidP="002B2F29">
            <w:pPr>
              <w:tabs>
                <w:tab w:val="left" w:pos="3600"/>
              </w:tabs>
              <w:spacing w:before="60"/>
              <w:rPr>
                <w:rFonts w:eastAsia="Times New Roman" w:cs="Arial"/>
                <w:b/>
                <w:lang w:eastAsia="en-US"/>
              </w:rPr>
            </w:pPr>
            <w:r>
              <w:rPr>
                <w:rFonts w:eastAsia="Times New Roman" w:cs="Arial"/>
                <w:b/>
                <w:lang w:eastAsia="en-US"/>
              </w:rPr>
              <w:t>9</w:t>
            </w:r>
            <w:r w:rsidRPr="002C0A7C">
              <w:rPr>
                <w:rFonts w:eastAsia="Times New Roman" w:cs="Arial"/>
                <w:b/>
                <w:lang w:eastAsia="en-US"/>
              </w:rPr>
              <w:t xml:space="preserve">.3 </w:t>
            </w:r>
            <w:r>
              <w:rPr>
                <w:rFonts w:eastAsia="Times New Roman" w:cs="Arial"/>
                <w:b/>
                <w:lang w:eastAsia="en-US"/>
              </w:rPr>
              <w:t>If no, provide details of how the volume discharged will be assessed</w:t>
            </w:r>
          </w:p>
          <w:p w14:paraId="56A92D57" w14:textId="77777777" w:rsidR="00DF7BFB" w:rsidRDefault="00DF7BFB" w:rsidP="002B2F29">
            <w:pPr>
              <w:tabs>
                <w:tab w:val="left" w:pos="3600"/>
              </w:tabs>
              <w:spacing w:before="60"/>
              <w:rPr>
                <w:rFonts w:eastAsia="Times New Roman" w:cs="Arial"/>
                <w:lang w:eastAsia="en-US"/>
              </w:rPr>
            </w:pPr>
            <w:r w:rsidRPr="009135FC">
              <w:rPr>
                <w:rFonts w:eastAsia="Times New Roman" w:cs="Arial"/>
                <w:lang w:eastAsia="en-US"/>
              </w:rPr>
              <w:t>………………………………………………………………………………………………………</w:t>
            </w:r>
            <w:r>
              <w:rPr>
                <w:rFonts w:eastAsia="Times New Roman" w:cs="Arial"/>
                <w:lang w:eastAsia="en-US"/>
              </w:rPr>
              <w:t>….</w:t>
            </w:r>
          </w:p>
          <w:p w14:paraId="56A92D58" w14:textId="77777777" w:rsidR="00DF7BFB" w:rsidRPr="009135FC" w:rsidRDefault="00DF7BFB" w:rsidP="002B2F29">
            <w:pPr>
              <w:tabs>
                <w:tab w:val="left" w:pos="3600"/>
              </w:tabs>
              <w:spacing w:before="60"/>
              <w:rPr>
                <w:rFonts w:eastAsia="Times New Roman" w:cs="Arial"/>
                <w:lang w:eastAsia="en-US"/>
              </w:rPr>
            </w:pPr>
            <w:r>
              <w:rPr>
                <w:rFonts w:eastAsia="Times New Roman" w:cs="Arial"/>
                <w:lang w:eastAsia="en-US"/>
              </w:rPr>
              <w:t>………………………………………………………………………………………………………….</w:t>
            </w:r>
          </w:p>
        </w:tc>
      </w:tr>
    </w:tbl>
    <w:p w14:paraId="56A92D5A" w14:textId="77777777" w:rsidR="00DF7BFB" w:rsidRDefault="00DF7BFB">
      <w:pPr>
        <w:spacing w:before="120" w:after="100"/>
        <w:rPr>
          <w:rFonts w:cs="Arial"/>
          <w:b/>
        </w:rPr>
      </w:pPr>
    </w:p>
    <w:tbl>
      <w:tblPr>
        <w:tblW w:w="982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0A0" w:firstRow="1" w:lastRow="0" w:firstColumn="1" w:lastColumn="0" w:noHBand="0" w:noVBand="0"/>
      </w:tblPr>
      <w:tblGrid>
        <w:gridCol w:w="9828"/>
      </w:tblGrid>
      <w:tr w:rsidR="00DF7BFB" w:rsidRPr="003A6173" w14:paraId="56A92D5C" w14:textId="77777777" w:rsidTr="00EE3F51">
        <w:tc>
          <w:tcPr>
            <w:tcW w:w="9828" w:type="dxa"/>
            <w:tcBorders>
              <w:top w:val="single" w:sz="4" w:space="0" w:color="auto"/>
              <w:left w:val="single" w:sz="4" w:space="0" w:color="auto"/>
              <w:bottom w:val="single" w:sz="4" w:space="0" w:color="auto"/>
              <w:right w:val="single" w:sz="4" w:space="0" w:color="auto"/>
            </w:tcBorders>
          </w:tcPr>
          <w:p w14:paraId="56A92D5B" w14:textId="77777777" w:rsidR="00DF7BFB" w:rsidRPr="003A6173" w:rsidRDefault="00DF7BFB" w:rsidP="003A6173">
            <w:pPr>
              <w:pStyle w:val="ListParagraph"/>
              <w:numPr>
                <w:ilvl w:val="0"/>
                <w:numId w:val="14"/>
              </w:numPr>
              <w:spacing w:before="120" w:after="100"/>
              <w:ind w:hanging="720"/>
              <w:rPr>
                <w:rFonts w:cs="Arial"/>
                <w:b/>
              </w:rPr>
            </w:pPr>
            <w:r w:rsidRPr="003A6173">
              <w:rPr>
                <w:rFonts w:cs="Arial"/>
                <w:b/>
                <w:color w:val="4F81BD"/>
                <w:sz w:val="28"/>
                <w:szCs w:val="28"/>
                <w:lang w:val="en-US"/>
              </w:rPr>
              <w:t>Information relating to health and safety</w:t>
            </w:r>
          </w:p>
        </w:tc>
      </w:tr>
      <w:tr w:rsidR="00DF7BFB" w:rsidRPr="003A6173" w14:paraId="56A92D60" w14:textId="77777777" w:rsidTr="00EE3F51">
        <w:trPr>
          <w:trHeight w:val="284"/>
        </w:trPr>
        <w:tc>
          <w:tcPr>
            <w:tcW w:w="9828" w:type="dxa"/>
            <w:tcBorders>
              <w:top w:val="single" w:sz="4" w:space="0" w:color="auto"/>
              <w:left w:val="single" w:sz="4" w:space="0" w:color="auto"/>
              <w:bottom w:val="single" w:sz="4" w:space="0" w:color="auto"/>
              <w:right w:val="single" w:sz="4" w:space="0" w:color="auto"/>
            </w:tcBorders>
          </w:tcPr>
          <w:p w14:paraId="56A92D5D" w14:textId="77777777" w:rsidR="00DF7BFB" w:rsidRPr="003A6173" w:rsidRDefault="00DF7BFB" w:rsidP="003A6173">
            <w:pPr>
              <w:spacing w:before="120" w:after="100"/>
              <w:rPr>
                <w:rFonts w:cs="Arial"/>
              </w:rPr>
            </w:pPr>
            <w:r>
              <w:rPr>
                <w:rFonts w:cs="Arial"/>
              </w:rPr>
              <w:t xml:space="preserve">10.1 </w:t>
            </w:r>
            <w:r>
              <w:rPr>
                <w:rFonts w:eastAsia="Times New Roman" w:cs="Arial"/>
                <w:lang w:eastAsia="en-US"/>
              </w:rPr>
              <w:t>Provide details of</w:t>
            </w:r>
            <w:r w:rsidRPr="00C61763">
              <w:rPr>
                <w:rFonts w:cs="Arial"/>
              </w:rPr>
              <w:t xml:space="preserve"> any </w:t>
            </w:r>
            <w:proofErr w:type="gramStart"/>
            <w:r w:rsidRPr="00C61763">
              <w:rPr>
                <w:rFonts w:cs="Arial"/>
              </w:rPr>
              <w:t>particular Health</w:t>
            </w:r>
            <w:proofErr w:type="gramEnd"/>
            <w:r w:rsidRPr="00C61763">
              <w:rPr>
                <w:rFonts w:cs="Arial"/>
              </w:rPr>
              <w:t xml:space="preserve"> and Safety considerations or access requirements that need to be observed by visitors to the premises such as PPE</w:t>
            </w:r>
          </w:p>
          <w:p w14:paraId="56A92D5E" w14:textId="77777777" w:rsidR="00DF7BFB" w:rsidRPr="003A6173" w:rsidRDefault="00DF7BFB" w:rsidP="003A6173">
            <w:pPr>
              <w:spacing w:before="120" w:after="100"/>
              <w:rPr>
                <w:rFonts w:cs="Arial"/>
              </w:rPr>
            </w:pPr>
            <w:r w:rsidRPr="003A6173">
              <w:rPr>
                <w:rFonts w:cs="Arial"/>
              </w:rPr>
              <w:t>…………………………………………………………………………………………….</w:t>
            </w:r>
          </w:p>
          <w:p w14:paraId="56A92D5F" w14:textId="77777777" w:rsidR="00DF7BFB" w:rsidRPr="003A6173" w:rsidRDefault="00DF7BFB" w:rsidP="003A6173">
            <w:pPr>
              <w:spacing w:before="120" w:after="100"/>
              <w:rPr>
                <w:rFonts w:cs="Arial"/>
              </w:rPr>
            </w:pPr>
            <w:r w:rsidRPr="003A6173">
              <w:rPr>
                <w:rFonts w:cs="Arial"/>
              </w:rPr>
              <w:t>…………………………………………………………………………………………….</w:t>
            </w:r>
          </w:p>
        </w:tc>
      </w:tr>
      <w:tr w:rsidR="00DF7BFB" w:rsidRPr="003A6173" w14:paraId="56A92D62" w14:textId="77777777" w:rsidTr="004357A2">
        <w:tc>
          <w:tcPr>
            <w:tcW w:w="9828" w:type="dxa"/>
            <w:tcBorders>
              <w:top w:val="single" w:sz="4" w:space="0" w:color="auto"/>
              <w:left w:val="single" w:sz="4" w:space="0" w:color="auto"/>
              <w:bottom w:val="single" w:sz="4" w:space="0" w:color="auto"/>
              <w:right w:val="single" w:sz="4" w:space="0" w:color="auto"/>
            </w:tcBorders>
          </w:tcPr>
          <w:p w14:paraId="56A92D61" w14:textId="77777777" w:rsidR="00DF7BFB" w:rsidRPr="003A6173" w:rsidRDefault="00DF7BFB" w:rsidP="003A6173">
            <w:pPr>
              <w:pStyle w:val="ListParagraph"/>
              <w:numPr>
                <w:ilvl w:val="0"/>
                <w:numId w:val="14"/>
              </w:numPr>
              <w:spacing w:before="120"/>
              <w:ind w:hanging="720"/>
              <w:rPr>
                <w:rFonts w:cs="Arial"/>
                <w:b/>
              </w:rPr>
            </w:pPr>
            <w:r w:rsidRPr="003A6173">
              <w:rPr>
                <w:rFonts w:cs="Arial"/>
                <w:b/>
                <w:color w:val="4F81BD"/>
                <w:sz w:val="28"/>
                <w:szCs w:val="28"/>
                <w:lang w:val="en-US"/>
              </w:rPr>
              <w:t xml:space="preserve">Declaration by the </w:t>
            </w:r>
            <w:proofErr w:type="spellStart"/>
            <w:r w:rsidRPr="003A6173">
              <w:rPr>
                <w:rFonts w:cs="Arial"/>
                <w:b/>
                <w:color w:val="4F81BD"/>
                <w:sz w:val="28"/>
                <w:szCs w:val="28"/>
                <w:lang w:val="en-US"/>
              </w:rPr>
              <w:t>authorised</w:t>
            </w:r>
            <w:proofErr w:type="spellEnd"/>
            <w:r w:rsidRPr="003A6173">
              <w:rPr>
                <w:rFonts w:cs="Arial"/>
                <w:b/>
                <w:color w:val="4F81BD"/>
                <w:sz w:val="28"/>
                <w:szCs w:val="28"/>
                <w:lang w:val="en-US"/>
              </w:rPr>
              <w:t xml:space="preserve"> signatory</w:t>
            </w:r>
          </w:p>
        </w:tc>
      </w:tr>
      <w:tr w:rsidR="00DF7BFB" w:rsidRPr="003A6173" w14:paraId="56A92D68" w14:textId="77777777" w:rsidTr="004357A2">
        <w:trPr>
          <w:trHeight w:val="284"/>
        </w:trPr>
        <w:tc>
          <w:tcPr>
            <w:tcW w:w="9828" w:type="dxa"/>
            <w:tcBorders>
              <w:top w:val="single" w:sz="4" w:space="0" w:color="auto"/>
              <w:left w:val="single" w:sz="4" w:space="0" w:color="auto"/>
              <w:bottom w:val="single" w:sz="4" w:space="0" w:color="auto"/>
              <w:right w:val="single" w:sz="4" w:space="0" w:color="auto"/>
            </w:tcBorders>
          </w:tcPr>
          <w:p w14:paraId="56A92D63" w14:textId="77777777" w:rsidR="00DF7BFB" w:rsidRPr="003A6173" w:rsidRDefault="00DF7BFB" w:rsidP="003A6173">
            <w:pPr>
              <w:spacing w:before="120"/>
              <w:rPr>
                <w:rFonts w:eastAsia="Times New Roman" w:cs="Arial"/>
                <w:lang w:eastAsia="en-US"/>
              </w:rPr>
            </w:pPr>
            <w:r w:rsidRPr="003A6173">
              <w:rPr>
                <w:rFonts w:eastAsia="Times New Roman" w:cs="Arial"/>
                <w:lang w:eastAsia="en-US"/>
              </w:rPr>
              <w:t>This application form must be signed by an authorised signatory of the company responsible for the Trade Effluent discharge as set out in section 3 above. Section 118 of the 1991 Act makes it an offence to discharge Trade Effluent without a Trade Effluent Consent. Section 204 of the 1991 Act requires that information regarding the discharge of Trade Effluent must be given and failure to give such information is an offence.</w:t>
            </w:r>
          </w:p>
          <w:p w14:paraId="56A92D64" w14:textId="77777777" w:rsidR="00DF7BFB" w:rsidRPr="003A6173" w:rsidRDefault="00DF7BFB" w:rsidP="003A6173">
            <w:pPr>
              <w:spacing w:before="120"/>
              <w:rPr>
                <w:rFonts w:eastAsia="Times New Roman" w:cs="Arial"/>
                <w:lang w:eastAsia="en-US"/>
              </w:rPr>
            </w:pPr>
            <w:r w:rsidRPr="003A6173">
              <w:rPr>
                <w:rFonts w:eastAsia="Times New Roman" w:cs="Arial"/>
                <w:lang w:eastAsia="en-US"/>
              </w:rPr>
              <w:t>I declare that the information given in the application form and any accompanying information is correct to the best of my knowledge and belief and is sufficient to specify all matters (pursuant to S119(2) of the 1991 Act).</w:t>
            </w:r>
          </w:p>
          <w:p w14:paraId="56A92D65" w14:textId="77777777" w:rsidR="00DF7BFB" w:rsidRDefault="00DF7BFB" w:rsidP="003A6173">
            <w:pPr>
              <w:spacing w:before="120"/>
              <w:rPr>
                <w:rFonts w:eastAsia="Times New Roman" w:cs="Arial"/>
                <w:lang w:eastAsia="en-US"/>
              </w:rPr>
            </w:pPr>
            <w:r w:rsidRPr="003A6173">
              <w:rPr>
                <w:rFonts w:eastAsia="Times New Roman" w:cs="Arial"/>
                <w:lang w:eastAsia="en-US"/>
              </w:rPr>
              <w:t>I acknowledge that there may be a requirement to provide and maintain suitable inspection chambers/effluent treatment/monitoring equipment and for reporting information on the composition and volume of Trade Effluent discharged to sewer.</w:t>
            </w:r>
          </w:p>
          <w:p w14:paraId="56A92D66" w14:textId="77777777" w:rsidR="00DF7BFB" w:rsidRPr="00793FF2" w:rsidRDefault="00DF7BFB" w:rsidP="003A6173">
            <w:pPr>
              <w:spacing w:before="120"/>
              <w:rPr>
                <w:rFonts w:eastAsia="Times New Roman" w:cs="Arial"/>
                <w:lang w:eastAsia="en-US"/>
              </w:rPr>
            </w:pPr>
            <w:r w:rsidRPr="002C0A7C">
              <w:rPr>
                <w:rFonts w:cs="Arial"/>
              </w:rPr>
              <w:t>I confirm that</w:t>
            </w:r>
            <w:r>
              <w:rPr>
                <w:rFonts w:cs="Arial"/>
              </w:rPr>
              <w:t xml:space="preserve"> </w:t>
            </w:r>
            <w:r w:rsidRPr="002C0A7C">
              <w:rPr>
                <w:rFonts w:cs="Arial"/>
              </w:rPr>
              <w:t xml:space="preserve">I accept liability for the </w:t>
            </w:r>
            <w:r>
              <w:rPr>
                <w:rFonts w:cs="Arial"/>
              </w:rPr>
              <w:t xml:space="preserve">Retail </w:t>
            </w:r>
            <w:r w:rsidRPr="002C0A7C">
              <w:rPr>
                <w:rFonts w:cs="Arial"/>
              </w:rPr>
              <w:t>Charges in respect of this application and any Trade Effluent Consent granted.</w:t>
            </w:r>
          </w:p>
          <w:p w14:paraId="56A92D67" w14:textId="77777777" w:rsidR="00DF7BFB" w:rsidRPr="003A6173" w:rsidRDefault="00DF7BFB" w:rsidP="003A6173">
            <w:pPr>
              <w:spacing w:before="120"/>
              <w:rPr>
                <w:rFonts w:eastAsia="Times New Roman" w:cs="Arial"/>
                <w:color w:val="000000"/>
              </w:rPr>
            </w:pPr>
            <w:r>
              <w:rPr>
                <w:rFonts w:eastAsia="Times New Roman" w:cs="Arial"/>
                <w:lang w:eastAsia="en-US"/>
              </w:rPr>
              <w:t>I acknowledge that any consent issued will be subject to public disclosure.</w:t>
            </w:r>
          </w:p>
        </w:tc>
      </w:tr>
      <w:tr w:rsidR="00DF7BFB" w:rsidRPr="003A6173" w14:paraId="56A92D6A" w14:textId="77777777" w:rsidTr="004357A2">
        <w:trPr>
          <w:trHeight w:val="284"/>
        </w:trPr>
        <w:tc>
          <w:tcPr>
            <w:tcW w:w="9828" w:type="dxa"/>
            <w:tcBorders>
              <w:top w:val="nil"/>
              <w:left w:val="single" w:sz="4" w:space="0" w:color="auto"/>
              <w:bottom w:val="single" w:sz="4" w:space="0" w:color="auto"/>
              <w:right w:val="single" w:sz="4" w:space="0" w:color="auto"/>
            </w:tcBorders>
          </w:tcPr>
          <w:p w14:paraId="56A92D69" w14:textId="77777777" w:rsidR="00DF7BFB" w:rsidRPr="003A6173" w:rsidRDefault="00DF7BFB" w:rsidP="003A6173">
            <w:pPr>
              <w:spacing w:before="120"/>
              <w:rPr>
                <w:rFonts w:cs="Arial"/>
              </w:rPr>
            </w:pPr>
            <w:r w:rsidRPr="003A6173">
              <w:rPr>
                <w:rFonts w:cs="Arial"/>
              </w:rPr>
              <w:t xml:space="preserve">Signature </w:t>
            </w:r>
            <w:r w:rsidRPr="003A6173">
              <w:rPr>
                <w:rFonts w:cs="Arial"/>
              </w:rPr>
              <w:tab/>
            </w:r>
            <w:r w:rsidRPr="003A6173">
              <w:rPr>
                <w:rFonts w:cs="Arial"/>
              </w:rPr>
              <w:tab/>
            </w:r>
            <w:r w:rsidRPr="003A6173">
              <w:rPr>
                <w:rFonts w:cs="Arial"/>
              </w:rPr>
              <w:tab/>
            </w:r>
            <w:r w:rsidRPr="003A6173">
              <w:rPr>
                <w:rFonts w:cs="Arial"/>
              </w:rPr>
              <w:tab/>
            </w:r>
            <w:r w:rsidRPr="003A6173">
              <w:rPr>
                <w:rFonts w:cs="Arial"/>
              </w:rPr>
              <w:tab/>
              <w:t>…….……………………………………………</w:t>
            </w:r>
            <w:proofErr w:type="gramStart"/>
            <w:r w:rsidRPr="003A6173">
              <w:rPr>
                <w:rFonts w:cs="Arial"/>
              </w:rPr>
              <w:t>…..</w:t>
            </w:r>
            <w:proofErr w:type="gramEnd"/>
          </w:p>
        </w:tc>
      </w:tr>
      <w:tr w:rsidR="00DF7BFB" w:rsidRPr="003A6173" w14:paraId="56A92D71" w14:textId="77777777" w:rsidTr="004357A2">
        <w:trPr>
          <w:trHeight w:val="284"/>
        </w:trPr>
        <w:tc>
          <w:tcPr>
            <w:tcW w:w="9828" w:type="dxa"/>
            <w:tcBorders>
              <w:top w:val="single" w:sz="4" w:space="0" w:color="auto"/>
              <w:left w:val="single" w:sz="4" w:space="0" w:color="auto"/>
              <w:bottom w:val="single" w:sz="4" w:space="0" w:color="auto"/>
              <w:right w:val="single" w:sz="4" w:space="0" w:color="auto"/>
            </w:tcBorders>
          </w:tcPr>
          <w:p w14:paraId="56A92D6B" w14:textId="77777777" w:rsidR="00DF7BFB" w:rsidRPr="003A6173" w:rsidRDefault="00DF7BFB" w:rsidP="003A6173">
            <w:pPr>
              <w:spacing w:before="120" w:after="180"/>
              <w:rPr>
                <w:rFonts w:cs="Arial"/>
              </w:rPr>
            </w:pPr>
            <w:r w:rsidRPr="003A6173">
              <w:rPr>
                <w:rFonts w:cs="Arial"/>
              </w:rPr>
              <w:t>Date (</w:t>
            </w:r>
            <w:proofErr w:type="spellStart"/>
            <w:r w:rsidRPr="003A6173">
              <w:rPr>
                <w:rFonts w:cs="Arial"/>
              </w:rPr>
              <w:t>dd</w:t>
            </w:r>
            <w:proofErr w:type="spellEnd"/>
            <w:r w:rsidRPr="003A6173">
              <w:rPr>
                <w:rFonts w:cs="Arial"/>
              </w:rPr>
              <w:t>/mm/</w:t>
            </w:r>
            <w:proofErr w:type="spellStart"/>
            <w:r w:rsidRPr="003A6173">
              <w:rPr>
                <w:rFonts w:cs="Arial"/>
              </w:rPr>
              <w:t>yyyy</w:t>
            </w:r>
            <w:proofErr w:type="spellEnd"/>
            <w:r w:rsidRPr="003A6173">
              <w:rPr>
                <w:rFonts w:cs="Arial"/>
              </w:rPr>
              <w:t xml:space="preserve">) </w:t>
            </w:r>
            <w:r w:rsidRPr="003A6173">
              <w:rPr>
                <w:rFonts w:cs="Arial"/>
              </w:rPr>
              <w:tab/>
            </w:r>
            <w:r w:rsidRPr="003A6173">
              <w:rPr>
                <w:rFonts w:cs="Arial"/>
              </w:rPr>
              <w:tab/>
            </w:r>
            <w:r w:rsidRPr="003A6173">
              <w:rPr>
                <w:rFonts w:cs="Arial"/>
              </w:rPr>
              <w:tab/>
            </w:r>
            <w:r w:rsidRPr="003A6173">
              <w:rPr>
                <w:rFonts w:cs="Arial"/>
              </w:rPr>
              <w:tab/>
              <w:t>…….……………</w:t>
            </w:r>
            <w:proofErr w:type="gramStart"/>
            <w:r w:rsidRPr="003A6173">
              <w:rPr>
                <w:rFonts w:cs="Arial"/>
              </w:rPr>
              <w:t>…..</w:t>
            </w:r>
            <w:proofErr w:type="gramEnd"/>
            <w:r w:rsidRPr="003A6173">
              <w:rPr>
                <w:rFonts w:cs="Arial"/>
              </w:rPr>
              <w:t>………………………………</w:t>
            </w:r>
          </w:p>
          <w:p w14:paraId="56A92D6C" w14:textId="77777777" w:rsidR="00DF7BFB" w:rsidRPr="003A6173" w:rsidRDefault="00DF7BFB" w:rsidP="003A6173">
            <w:pPr>
              <w:spacing w:before="120" w:after="180"/>
              <w:rPr>
                <w:rFonts w:cs="Arial"/>
              </w:rPr>
            </w:pPr>
            <w:r w:rsidRPr="003A6173">
              <w:rPr>
                <w:rFonts w:cs="Arial"/>
              </w:rPr>
              <w:t xml:space="preserve">Full name (in capitals) </w:t>
            </w:r>
            <w:r w:rsidRPr="003A6173">
              <w:rPr>
                <w:rFonts w:cs="Arial"/>
              </w:rPr>
              <w:tab/>
            </w:r>
            <w:r w:rsidRPr="003A6173">
              <w:rPr>
                <w:rFonts w:cs="Arial"/>
              </w:rPr>
              <w:tab/>
            </w:r>
            <w:r w:rsidRPr="003A6173">
              <w:rPr>
                <w:rFonts w:cs="Arial"/>
              </w:rPr>
              <w:tab/>
              <w:t>………………………</w:t>
            </w:r>
            <w:proofErr w:type="gramStart"/>
            <w:r w:rsidRPr="003A6173">
              <w:rPr>
                <w:rFonts w:cs="Arial"/>
              </w:rPr>
              <w:t>…..</w:t>
            </w:r>
            <w:proofErr w:type="gramEnd"/>
            <w:r w:rsidRPr="003A6173">
              <w:rPr>
                <w:rFonts w:cs="Arial"/>
              </w:rPr>
              <w:t>………………………….</w:t>
            </w:r>
          </w:p>
          <w:p w14:paraId="56A92D6D" w14:textId="77777777" w:rsidR="00DF7BFB" w:rsidRPr="003A6173" w:rsidRDefault="00DF7BFB" w:rsidP="003A6173">
            <w:pPr>
              <w:spacing w:before="120" w:after="180"/>
              <w:rPr>
                <w:rFonts w:cs="Arial"/>
              </w:rPr>
            </w:pPr>
            <w:r w:rsidRPr="003A6173">
              <w:rPr>
                <w:rFonts w:cs="Arial"/>
              </w:rPr>
              <w:t xml:space="preserve">Role in the company or job title </w:t>
            </w:r>
            <w:r w:rsidRPr="003A6173">
              <w:rPr>
                <w:rFonts w:cs="Arial"/>
              </w:rPr>
              <w:tab/>
            </w:r>
            <w:r w:rsidRPr="003A6173">
              <w:rPr>
                <w:rFonts w:cs="Arial"/>
              </w:rPr>
              <w:tab/>
              <w:t>......….………………</w:t>
            </w:r>
            <w:proofErr w:type="gramStart"/>
            <w:r w:rsidRPr="003A6173">
              <w:rPr>
                <w:rFonts w:cs="Arial"/>
              </w:rPr>
              <w:t>…..</w:t>
            </w:r>
            <w:proofErr w:type="gramEnd"/>
            <w:r w:rsidRPr="003A6173">
              <w:rPr>
                <w:rFonts w:cs="Arial"/>
              </w:rPr>
              <w:t>…………………………..</w:t>
            </w:r>
          </w:p>
          <w:p w14:paraId="56A92D6E" w14:textId="77777777" w:rsidR="00DF7BFB" w:rsidRPr="003A6173" w:rsidRDefault="00DF7BFB" w:rsidP="003A6173">
            <w:pPr>
              <w:spacing w:before="360" w:after="180"/>
              <w:rPr>
                <w:rFonts w:cs="Arial"/>
              </w:rPr>
            </w:pPr>
            <w:r w:rsidRPr="003A6173">
              <w:rPr>
                <w:rFonts w:cs="Arial"/>
              </w:rPr>
              <w:t xml:space="preserve">For and on behalf of (company name) </w:t>
            </w:r>
            <w:r w:rsidRPr="003A6173">
              <w:rPr>
                <w:rFonts w:cs="Arial"/>
              </w:rPr>
              <w:tab/>
              <w:t>……………………………</w:t>
            </w:r>
            <w:proofErr w:type="gramStart"/>
            <w:r w:rsidRPr="003A6173">
              <w:rPr>
                <w:rFonts w:cs="Arial"/>
              </w:rPr>
              <w:t>…..</w:t>
            </w:r>
            <w:proofErr w:type="gramEnd"/>
            <w:r w:rsidRPr="003A6173">
              <w:rPr>
                <w:rFonts w:cs="Arial"/>
              </w:rPr>
              <w:t>……………………..</w:t>
            </w:r>
          </w:p>
          <w:p w14:paraId="56A92D6F" w14:textId="77777777" w:rsidR="00DF7BFB" w:rsidRPr="003A6173" w:rsidRDefault="00DF7BFB" w:rsidP="003A6173">
            <w:pPr>
              <w:spacing w:before="120" w:after="180"/>
              <w:rPr>
                <w:rFonts w:cs="Arial"/>
              </w:rPr>
            </w:pPr>
            <w:r w:rsidRPr="003A6173">
              <w:rPr>
                <w:rFonts w:cs="Arial"/>
              </w:rPr>
              <w:t>Telephone number</w:t>
            </w:r>
            <w:r w:rsidRPr="003A6173">
              <w:rPr>
                <w:rFonts w:cs="Arial"/>
              </w:rPr>
              <w:tab/>
            </w:r>
            <w:r w:rsidRPr="003A6173">
              <w:rPr>
                <w:rFonts w:cs="Arial"/>
              </w:rPr>
              <w:tab/>
            </w:r>
            <w:r w:rsidRPr="003A6173">
              <w:rPr>
                <w:rFonts w:cs="Arial"/>
              </w:rPr>
              <w:tab/>
            </w:r>
            <w:r w:rsidRPr="003A6173">
              <w:rPr>
                <w:rFonts w:cs="Arial"/>
              </w:rPr>
              <w:tab/>
              <w:t>………………</w:t>
            </w:r>
            <w:proofErr w:type="gramStart"/>
            <w:r w:rsidRPr="003A6173">
              <w:rPr>
                <w:rFonts w:cs="Arial"/>
              </w:rPr>
              <w:t>…..</w:t>
            </w:r>
            <w:proofErr w:type="gramEnd"/>
            <w:r w:rsidRPr="003A6173">
              <w:rPr>
                <w:rFonts w:cs="Arial"/>
              </w:rPr>
              <w:t>…………………………………..</w:t>
            </w:r>
          </w:p>
          <w:p w14:paraId="56A92D70" w14:textId="77777777" w:rsidR="00DF7BFB" w:rsidRPr="003A6173" w:rsidRDefault="00DF7BFB" w:rsidP="003A6173">
            <w:pPr>
              <w:spacing w:before="120" w:after="180"/>
              <w:rPr>
                <w:rFonts w:cs="Arial"/>
              </w:rPr>
            </w:pPr>
            <w:r w:rsidRPr="003A6173">
              <w:rPr>
                <w:rFonts w:cs="Arial"/>
              </w:rPr>
              <w:t>Email address</w:t>
            </w:r>
            <w:r w:rsidRPr="003A6173">
              <w:rPr>
                <w:rFonts w:cs="Arial"/>
              </w:rPr>
              <w:tab/>
            </w:r>
            <w:r w:rsidRPr="003A6173">
              <w:rPr>
                <w:rFonts w:cs="Arial"/>
              </w:rPr>
              <w:tab/>
            </w:r>
            <w:r w:rsidRPr="003A6173">
              <w:rPr>
                <w:rFonts w:cs="Arial"/>
              </w:rPr>
              <w:tab/>
            </w:r>
            <w:r w:rsidRPr="003A6173">
              <w:rPr>
                <w:rFonts w:cs="Arial"/>
              </w:rPr>
              <w:tab/>
              <w:t>...........................………………………………</w:t>
            </w:r>
            <w:proofErr w:type="gramStart"/>
            <w:r w:rsidRPr="003A6173">
              <w:rPr>
                <w:rFonts w:cs="Arial"/>
              </w:rPr>
              <w:t>…..</w:t>
            </w:r>
            <w:proofErr w:type="gramEnd"/>
          </w:p>
        </w:tc>
      </w:tr>
    </w:tbl>
    <w:p w14:paraId="56A92D72" w14:textId="77777777" w:rsidR="00DF7BFB" w:rsidRDefault="00DF7BFB">
      <w:pPr>
        <w:spacing w:before="120"/>
        <w:rPr>
          <w:rFonts w:cs="Arial"/>
          <w:b/>
        </w:rPr>
      </w:pPr>
    </w:p>
    <w:tbl>
      <w:tblPr>
        <w:tblW w:w="9606"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0A0" w:firstRow="1" w:lastRow="0" w:firstColumn="1" w:lastColumn="0" w:noHBand="0" w:noVBand="0"/>
      </w:tblPr>
      <w:tblGrid>
        <w:gridCol w:w="675"/>
        <w:gridCol w:w="8931"/>
      </w:tblGrid>
      <w:tr w:rsidR="00DF7BFB" w:rsidRPr="003A6173" w14:paraId="56A92D74" w14:textId="77777777" w:rsidTr="003A6173">
        <w:tc>
          <w:tcPr>
            <w:tcW w:w="9606" w:type="dxa"/>
            <w:gridSpan w:val="2"/>
            <w:tcBorders>
              <w:top w:val="single" w:sz="4" w:space="0" w:color="auto"/>
              <w:left w:val="single" w:sz="4" w:space="0" w:color="auto"/>
              <w:bottom w:val="single" w:sz="4" w:space="0" w:color="auto"/>
              <w:right w:val="single" w:sz="4" w:space="0" w:color="auto"/>
            </w:tcBorders>
          </w:tcPr>
          <w:p w14:paraId="56A92D73" w14:textId="77777777" w:rsidR="00DF7BFB" w:rsidRPr="003A6173" w:rsidRDefault="00DF7BFB" w:rsidP="003A6173">
            <w:pPr>
              <w:pStyle w:val="ListParagraph"/>
              <w:numPr>
                <w:ilvl w:val="0"/>
                <w:numId w:val="14"/>
              </w:numPr>
              <w:spacing w:before="120"/>
              <w:ind w:hanging="720"/>
              <w:rPr>
                <w:rFonts w:cs="Arial"/>
                <w:b/>
              </w:rPr>
            </w:pPr>
            <w:r w:rsidRPr="003A6173">
              <w:rPr>
                <w:rFonts w:cs="Arial"/>
                <w:b/>
                <w:color w:val="4F81BD"/>
                <w:sz w:val="28"/>
                <w:szCs w:val="28"/>
                <w:lang w:val="en-US"/>
              </w:rPr>
              <w:t>Consent from the Retailer to contact the Non-Household Customer</w:t>
            </w:r>
          </w:p>
        </w:tc>
      </w:tr>
      <w:tr w:rsidR="00DF7BFB" w:rsidRPr="003A6173" w14:paraId="56A92D77" w14:textId="77777777" w:rsidTr="003A6173">
        <w:trPr>
          <w:trHeight w:val="600"/>
        </w:trPr>
        <w:tc>
          <w:tcPr>
            <w:tcW w:w="9606" w:type="dxa"/>
            <w:gridSpan w:val="2"/>
            <w:tcBorders>
              <w:top w:val="single" w:sz="4" w:space="0" w:color="auto"/>
              <w:left w:val="single" w:sz="4" w:space="0" w:color="auto"/>
              <w:bottom w:val="nil"/>
              <w:right w:val="single" w:sz="4" w:space="0" w:color="auto"/>
            </w:tcBorders>
          </w:tcPr>
          <w:p w14:paraId="56A92D75" w14:textId="77777777" w:rsidR="00DF7BFB" w:rsidRDefault="00DF7BFB" w:rsidP="003A6173">
            <w:pPr>
              <w:spacing w:before="120"/>
              <w:rPr>
                <w:rFonts w:eastAsia="Times New Roman" w:cs="Arial"/>
                <w:lang w:eastAsia="en-US"/>
              </w:rPr>
            </w:pPr>
            <w:r w:rsidRPr="003A6173">
              <w:rPr>
                <w:rFonts w:eastAsia="Times New Roman" w:cs="Arial"/>
                <w:lang w:eastAsia="en-US"/>
              </w:rPr>
              <w:t xml:space="preserve">The Wholesaler may wish to contact the Non-Household Customer to arrange a visit to the premises or to ask detailed follow up questions of clarification in relation to the discharge. </w:t>
            </w:r>
          </w:p>
          <w:p w14:paraId="56A92D76" w14:textId="77777777" w:rsidR="00DF7BFB" w:rsidRPr="003A6173" w:rsidRDefault="00DF7BFB" w:rsidP="003A6173">
            <w:pPr>
              <w:spacing w:before="120"/>
              <w:rPr>
                <w:rFonts w:cs="Arial"/>
              </w:rPr>
            </w:pPr>
            <w:r>
              <w:rPr>
                <w:rFonts w:eastAsia="Times New Roman" w:cs="Arial"/>
                <w:lang w:eastAsia="en-US"/>
              </w:rPr>
              <w:t>The default position is that the Wholesaler will contact the Customer directly with regards to this application, whilst keeping the Retailer informed. Indicate below if Retailer wishes to arrange or be present at any site visits, or be the primary contact for this application:</w:t>
            </w:r>
            <w:r>
              <w:rPr>
                <w:rFonts w:cs="Arial"/>
              </w:rPr>
              <w:t xml:space="preserve"> (tick as appropriate)</w:t>
            </w:r>
          </w:p>
        </w:tc>
      </w:tr>
      <w:tr w:rsidR="00DF7BFB" w:rsidRPr="003A6173" w14:paraId="56A92D7A" w14:textId="77777777" w:rsidTr="003A6173">
        <w:trPr>
          <w:trHeight w:val="284"/>
        </w:trPr>
        <w:tc>
          <w:tcPr>
            <w:tcW w:w="675" w:type="dxa"/>
            <w:tcBorders>
              <w:top w:val="nil"/>
              <w:left w:val="single" w:sz="4" w:space="0" w:color="auto"/>
              <w:bottom w:val="nil"/>
              <w:right w:val="nil"/>
            </w:tcBorders>
          </w:tcPr>
          <w:p w14:paraId="56A92D78" w14:textId="77777777" w:rsidR="00DF7BFB" w:rsidRPr="003A6173" w:rsidRDefault="00DF7BFB" w:rsidP="003A6173">
            <w:pPr>
              <w:tabs>
                <w:tab w:val="left" w:pos="3600"/>
              </w:tabs>
              <w:spacing w:before="120" w:after="60" w:line="240" w:lineRule="exact"/>
              <w:rPr>
                <w:rFonts w:cs="Arial"/>
                <w:sz w:val="36"/>
                <w:szCs w:val="36"/>
              </w:rPr>
            </w:pPr>
            <w:r w:rsidRPr="003A6173">
              <w:rPr>
                <w:rFonts w:cs="Arial"/>
                <w:sz w:val="36"/>
                <w:szCs w:val="36"/>
              </w:rPr>
              <w:sym w:font="Wingdings" w:char="F06F"/>
            </w:r>
          </w:p>
        </w:tc>
        <w:tc>
          <w:tcPr>
            <w:tcW w:w="8931" w:type="dxa"/>
            <w:tcBorders>
              <w:top w:val="nil"/>
              <w:left w:val="nil"/>
              <w:bottom w:val="nil"/>
              <w:right w:val="single" w:sz="4" w:space="0" w:color="auto"/>
            </w:tcBorders>
          </w:tcPr>
          <w:p w14:paraId="56A92D79" w14:textId="77777777" w:rsidR="00DF7BFB" w:rsidRPr="003A6173" w:rsidRDefault="00DF7BFB" w:rsidP="003A6173">
            <w:pPr>
              <w:tabs>
                <w:tab w:val="left" w:pos="3600"/>
              </w:tabs>
              <w:spacing w:before="60"/>
              <w:rPr>
                <w:rFonts w:cs="Arial"/>
              </w:rPr>
            </w:pPr>
            <w:r>
              <w:rPr>
                <w:rFonts w:cs="Arial"/>
              </w:rPr>
              <w:t xml:space="preserve">Retailer </w:t>
            </w:r>
            <w:r w:rsidRPr="003A6173">
              <w:rPr>
                <w:rFonts w:cs="Arial"/>
              </w:rPr>
              <w:t>wish</w:t>
            </w:r>
            <w:r>
              <w:rPr>
                <w:rFonts w:cs="Arial"/>
              </w:rPr>
              <w:t>es</w:t>
            </w:r>
            <w:r w:rsidRPr="003A6173">
              <w:rPr>
                <w:rFonts w:cs="Arial"/>
              </w:rPr>
              <w:t xml:space="preserve"> to be present at the visit to the premises of the discharge</w:t>
            </w:r>
          </w:p>
        </w:tc>
      </w:tr>
      <w:tr w:rsidR="00DF7BFB" w:rsidRPr="003A6173" w14:paraId="56A92D7D" w14:textId="77777777" w:rsidTr="00DE4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675" w:type="dxa"/>
            <w:tcBorders>
              <w:left w:val="single" w:sz="4" w:space="0" w:color="auto"/>
            </w:tcBorders>
          </w:tcPr>
          <w:p w14:paraId="56A92D7B" w14:textId="77777777" w:rsidR="00DF7BFB" w:rsidRPr="003A6173" w:rsidRDefault="00DF7BFB" w:rsidP="003A6173">
            <w:pPr>
              <w:tabs>
                <w:tab w:val="left" w:pos="3600"/>
              </w:tabs>
              <w:spacing w:before="120" w:after="60" w:line="240" w:lineRule="exact"/>
              <w:rPr>
                <w:rFonts w:cs="Arial"/>
                <w:sz w:val="36"/>
                <w:szCs w:val="36"/>
              </w:rPr>
            </w:pPr>
            <w:r w:rsidRPr="003A6173">
              <w:rPr>
                <w:rFonts w:cs="Arial"/>
                <w:sz w:val="36"/>
                <w:szCs w:val="36"/>
              </w:rPr>
              <w:sym w:font="Wingdings" w:char="F06F"/>
            </w:r>
          </w:p>
        </w:tc>
        <w:tc>
          <w:tcPr>
            <w:tcW w:w="8931" w:type="dxa"/>
            <w:tcBorders>
              <w:right w:val="single" w:sz="4" w:space="0" w:color="auto"/>
            </w:tcBorders>
          </w:tcPr>
          <w:p w14:paraId="56A92D7C" w14:textId="77777777" w:rsidR="00DF7BFB" w:rsidRPr="003A6173" w:rsidRDefault="00DF7BFB" w:rsidP="003A6173">
            <w:pPr>
              <w:tabs>
                <w:tab w:val="left" w:pos="3600"/>
              </w:tabs>
              <w:spacing w:before="60"/>
              <w:rPr>
                <w:rFonts w:cs="Arial"/>
              </w:rPr>
            </w:pPr>
            <w:r>
              <w:rPr>
                <w:rFonts w:cs="Arial"/>
              </w:rPr>
              <w:t>Retailer</w:t>
            </w:r>
            <w:r w:rsidRPr="003A6173">
              <w:rPr>
                <w:rFonts w:cs="Arial"/>
              </w:rPr>
              <w:t xml:space="preserve"> will undertake to arrange the visit</w:t>
            </w:r>
          </w:p>
        </w:tc>
      </w:tr>
      <w:tr w:rsidR="00DF7BFB" w:rsidRPr="003A6173" w14:paraId="56A92D80" w14:textId="77777777" w:rsidTr="00DE4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675" w:type="dxa"/>
            <w:tcBorders>
              <w:left w:val="single" w:sz="4" w:space="0" w:color="auto"/>
              <w:bottom w:val="single" w:sz="4" w:space="0" w:color="auto"/>
            </w:tcBorders>
          </w:tcPr>
          <w:p w14:paraId="56A92D7E" w14:textId="77777777" w:rsidR="00DF7BFB" w:rsidRPr="003A6173" w:rsidRDefault="00DF7BFB" w:rsidP="003A6173">
            <w:pPr>
              <w:tabs>
                <w:tab w:val="left" w:pos="3600"/>
              </w:tabs>
              <w:spacing w:before="120" w:after="60" w:line="240" w:lineRule="exact"/>
              <w:rPr>
                <w:rFonts w:cs="Arial"/>
                <w:sz w:val="36"/>
                <w:szCs w:val="36"/>
              </w:rPr>
            </w:pPr>
            <w:r w:rsidRPr="003A6173">
              <w:rPr>
                <w:rFonts w:cs="Arial"/>
                <w:sz w:val="36"/>
                <w:szCs w:val="36"/>
              </w:rPr>
              <w:sym w:font="Wingdings" w:char="F06F"/>
            </w:r>
          </w:p>
        </w:tc>
        <w:tc>
          <w:tcPr>
            <w:tcW w:w="8931" w:type="dxa"/>
            <w:tcBorders>
              <w:bottom w:val="single" w:sz="4" w:space="0" w:color="auto"/>
              <w:right w:val="single" w:sz="4" w:space="0" w:color="auto"/>
            </w:tcBorders>
          </w:tcPr>
          <w:p w14:paraId="56A92D7F" w14:textId="77777777" w:rsidR="00DF7BFB" w:rsidRPr="003A6173" w:rsidRDefault="00DF7BFB" w:rsidP="003A6173">
            <w:pPr>
              <w:tabs>
                <w:tab w:val="left" w:pos="3600"/>
              </w:tabs>
              <w:spacing w:before="60"/>
              <w:rPr>
                <w:rFonts w:cs="Arial"/>
              </w:rPr>
            </w:pPr>
            <w:r>
              <w:rPr>
                <w:rFonts w:cs="Arial"/>
              </w:rPr>
              <w:t xml:space="preserve">Retailer would like to be the primary contact </w:t>
            </w:r>
            <w:r w:rsidRPr="003A6173">
              <w:rPr>
                <w:rFonts w:cs="Arial"/>
              </w:rPr>
              <w:t>in relation to detailed follow up questions</w:t>
            </w:r>
            <w:r w:rsidRPr="003A6173" w:rsidDel="005B14D7">
              <w:rPr>
                <w:rFonts w:cs="Arial"/>
              </w:rPr>
              <w:t xml:space="preserve"> </w:t>
            </w:r>
            <w:r>
              <w:rPr>
                <w:rFonts w:cs="Arial"/>
              </w:rPr>
              <w:t>for this application</w:t>
            </w:r>
          </w:p>
        </w:tc>
      </w:tr>
    </w:tbl>
    <w:p w14:paraId="56A92D81" w14:textId="77777777" w:rsidR="00DF7BFB" w:rsidRDefault="00DF7BFB">
      <w:pPr>
        <w:spacing w:before="120"/>
        <w:rPr>
          <w:rFonts w:cs="Arial"/>
          <w:b/>
        </w:rPr>
      </w:pPr>
    </w:p>
    <w:p w14:paraId="56A92D82" w14:textId="77777777" w:rsidR="00DF7BFB" w:rsidRDefault="00DF7BFB">
      <w:pPr>
        <w:spacing w:before="120"/>
        <w:rPr>
          <w:rFonts w:cs="Arial"/>
          <w:b/>
        </w:rPr>
      </w:pPr>
    </w:p>
    <w:p w14:paraId="56A92D83" w14:textId="77777777" w:rsidR="00DF7BFB" w:rsidRDefault="00DF7BFB">
      <w:pPr>
        <w:spacing w:before="120"/>
        <w:rPr>
          <w:rFonts w:cs="Arial"/>
          <w:b/>
        </w:rPr>
      </w:pPr>
    </w:p>
    <w:p w14:paraId="56A92D84" w14:textId="77777777" w:rsidR="00DF7BFB" w:rsidRDefault="00DF7BFB">
      <w:pPr>
        <w:spacing w:before="120"/>
        <w:rPr>
          <w:rFonts w:cs="Arial"/>
          <w:b/>
        </w:rPr>
      </w:pPr>
    </w:p>
    <w:tbl>
      <w:tblPr>
        <w:tblW w:w="9606"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0A0" w:firstRow="1" w:lastRow="0" w:firstColumn="1" w:lastColumn="0" w:noHBand="0" w:noVBand="0"/>
      </w:tblPr>
      <w:tblGrid>
        <w:gridCol w:w="9606"/>
      </w:tblGrid>
      <w:tr w:rsidR="00DF7BFB" w:rsidRPr="003A6173" w14:paraId="56A92D86" w14:textId="77777777" w:rsidTr="00793FF2">
        <w:tc>
          <w:tcPr>
            <w:tcW w:w="9606" w:type="dxa"/>
            <w:tcBorders>
              <w:top w:val="single" w:sz="4" w:space="0" w:color="auto"/>
              <w:left w:val="single" w:sz="4" w:space="0" w:color="auto"/>
              <w:bottom w:val="single" w:sz="4" w:space="0" w:color="auto"/>
              <w:right w:val="single" w:sz="4" w:space="0" w:color="auto"/>
            </w:tcBorders>
          </w:tcPr>
          <w:p w14:paraId="56A92D85" w14:textId="77777777" w:rsidR="00DF7BFB" w:rsidRPr="003A6173" w:rsidRDefault="00DF7BFB" w:rsidP="003A6173">
            <w:pPr>
              <w:pStyle w:val="ListParagraph"/>
              <w:numPr>
                <w:ilvl w:val="0"/>
                <w:numId w:val="14"/>
              </w:numPr>
              <w:spacing w:before="120"/>
              <w:ind w:hanging="720"/>
              <w:rPr>
                <w:rFonts w:cs="Arial"/>
                <w:b/>
              </w:rPr>
            </w:pPr>
            <w:r w:rsidRPr="003A6173">
              <w:rPr>
                <w:rFonts w:cs="Arial"/>
                <w:b/>
                <w:color w:val="4F81BD"/>
                <w:sz w:val="28"/>
                <w:szCs w:val="28"/>
                <w:lang w:val="en-US"/>
              </w:rPr>
              <w:t>Declaration by the Retailer</w:t>
            </w:r>
          </w:p>
        </w:tc>
      </w:tr>
      <w:tr w:rsidR="00DF7BFB" w:rsidRPr="003A6173" w14:paraId="56A92D89" w14:textId="77777777" w:rsidTr="00793FF2">
        <w:trPr>
          <w:trHeight w:val="284"/>
        </w:trPr>
        <w:tc>
          <w:tcPr>
            <w:tcW w:w="9606" w:type="dxa"/>
            <w:tcBorders>
              <w:top w:val="single" w:sz="4" w:space="0" w:color="auto"/>
              <w:left w:val="single" w:sz="4" w:space="0" w:color="auto"/>
              <w:bottom w:val="single" w:sz="4" w:space="0" w:color="auto"/>
              <w:right w:val="single" w:sz="4" w:space="0" w:color="auto"/>
            </w:tcBorders>
          </w:tcPr>
          <w:p w14:paraId="56A92D87" w14:textId="77777777" w:rsidR="00DF7BFB" w:rsidRPr="00936D83" w:rsidRDefault="00DF7BFB" w:rsidP="003A6173">
            <w:pPr>
              <w:spacing w:before="120"/>
              <w:rPr>
                <w:rFonts w:eastAsia="Times New Roman" w:cs="Arial"/>
                <w:lang w:eastAsia="en-US"/>
              </w:rPr>
            </w:pPr>
            <w:r w:rsidRPr="00936D83">
              <w:rPr>
                <w:rFonts w:eastAsia="Times New Roman" w:cs="Arial"/>
                <w:lang w:eastAsia="en-US"/>
              </w:rPr>
              <w:t>I believe the information given above is true and accurate.</w:t>
            </w:r>
          </w:p>
          <w:p w14:paraId="56A92D88" w14:textId="6860F3F1" w:rsidR="00DF7BFB" w:rsidRPr="00FD3545" w:rsidRDefault="00DF7BFB" w:rsidP="00FD3545">
            <w:pPr>
              <w:spacing w:before="120"/>
              <w:jc w:val="both"/>
              <w:rPr>
                <w:rFonts w:cs="Arial"/>
                <w:b/>
              </w:rPr>
            </w:pPr>
            <w:r w:rsidRPr="00FD3545">
              <w:rPr>
                <w:rFonts w:eastAsia="Times New Roman" w:cs="Arial"/>
                <w:lang w:eastAsia="en-US"/>
              </w:rPr>
              <w:t>I confirm that, subject to c</w:t>
            </w:r>
            <w:r w:rsidR="00D23CE4">
              <w:rPr>
                <w:rFonts w:eastAsia="Times New Roman" w:cs="Arial"/>
                <w:lang w:eastAsia="en-US"/>
              </w:rPr>
              <w:t>ompletion of the remaining step</w:t>
            </w:r>
            <w:r w:rsidR="00A6708F">
              <w:rPr>
                <w:rFonts w:eastAsia="Times New Roman" w:cs="Arial"/>
                <w:lang w:eastAsia="en-US"/>
              </w:rPr>
              <w:t>s</w:t>
            </w:r>
            <w:r w:rsidRPr="00FD3545">
              <w:rPr>
                <w:rFonts w:eastAsia="Times New Roman" w:cs="Arial"/>
                <w:lang w:eastAsia="en-US"/>
              </w:rPr>
              <w:t xml:space="preserve"> of Process G2, I accept liability for the Wholesale Charges in respect of this application and any Trade Effluent Consent granted.</w:t>
            </w:r>
          </w:p>
        </w:tc>
      </w:tr>
      <w:tr w:rsidR="00DF7BFB" w:rsidRPr="003A6173" w14:paraId="56A92D8B" w14:textId="77777777" w:rsidTr="00793FF2">
        <w:trPr>
          <w:trHeight w:val="284"/>
        </w:trPr>
        <w:tc>
          <w:tcPr>
            <w:tcW w:w="9606" w:type="dxa"/>
            <w:tcBorders>
              <w:top w:val="nil"/>
              <w:left w:val="single" w:sz="4" w:space="0" w:color="auto"/>
              <w:bottom w:val="nil"/>
              <w:right w:val="single" w:sz="4" w:space="0" w:color="auto"/>
            </w:tcBorders>
          </w:tcPr>
          <w:p w14:paraId="56A92D8A" w14:textId="77777777" w:rsidR="00DF7BFB" w:rsidRPr="003A6173" w:rsidRDefault="00DF7BFB" w:rsidP="003A6173">
            <w:pPr>
              <w:spacing w:before="120"/>
              <w:rPr>
                <w:rFonts w:cs="Arial"/>
                <w:b/>
              </w:rPr>
            </w:pPr>
            <w:r w:rsidRPr="003A6173">
              <w:rPr>
                <w:rFonts w:cs="Arial"/>
              </w:rPr>
              <w:t xml:space="preserve">Signature </w:t>
            </w:r>
            <w:r w:rsidRPr="003A6173">
              <w:rPr>
                <w:rFonts w:cs="Arial"/>
              </w:rPr>
              <w:tab/>
            </w:r>
            <w:r w:rsidRPr="003A6173">
              <w:rPr>
                <w:rFonts w:cs="Arial"/>
              </w:rPr>
              <w:tab/>
            </w:r>
            <w:r w:rsidRPr="003A6173">
              <w:rPr>
                <w:rFonts w:cs="Arial"/>
              </w:rPr>
              <w:tab/>
            </w:r>
            <w:r w:rsidRPr="003A6173">
              <w:rPr>
                <w:rFonts w:cs="Arial"/>
              </w:rPr>
              <w:tab/>
              <w:t>……………………………………………</w:t>
            </w:r>
            <w:proofErr w:type="gramStart"/>
            <w:r w:rsidRPr="003A6173">
              <w:rPr>
                <w:rFonts w:cs="Arial"/>
              </w:rPr>
              <w:t>…..</w:t>
            </w:r>
            <w:proofErr w:type="gramEnd"/>
          </w:p>
        </w:tc>
      </w:tr>
      <w:tr w:rsidR="00DF7BFB" w:rsidRPr="003A6173" w14:paraId="56A92D91" w14:textId="77777777" w:rsidTr="00793FF2">
        <w:trPr>
          <w:trHeight w:val="284"/>
        </w:trPr>
        <w:tc>
          <w:tcPr>
            <w:tcW w:w="9606" w:type="dxa"/>
            <w:tcBorders>
              <w:top w:val="nil"/>
              <w:left w:val="single" w:sz="4" w:space="0" w:color="auto"/>
              <w:bottom w:val="single" w:sz="4" w:space="0" w:color="auto"/>
              <w:right w:val="single" w:sz="4" w:space="0" w:color="auto"/>
            </w:tcBorders>
          </w:tcPr>
          <w:p w14:paraId="56A92D8C" w14:textId="77777777" w:rsidR="00DF7BFB" w:rsidRPr="003A6173" w:rsidRDefault="00DF7BFB" w:rsidP="003A6173">
            <w:pPr>
              <w:spacing w:before="120"/>
              <w:rPr>
                <w:rFonts w:cs="Arial"/>
              </w:rPr>
            </w:pPr>
            <w:r w:rsidRPr="003A6173">
              <w:rPr>
                <w:rFonts w:cs="Arial"/>
              </w:rPr>
              <w:t>Date (</w:t>
            </w:r>
            <w:proofErr w:type="spellStart"/>
            <w:r w:rsidRPr="003A6173">
              <w:rPr>
                <w:rFonts w:cs="Arial"/>
              </w:rPr>
              <w:t>dd</w:t>
            </w:r>
            <w:proofErr w:type="spellEnd"/>
            <w:r w:rsidRPr="003A6173">
              <w:rPr>
                <w:rFonts w:cs="Arial"/>
              </w:rPr>
              <w:t>/mm/</w:t>
            </w:r>
            <w:proofErr w:type="spellStart"/>
            <w:r w:rsidRPr="003A6173">
              <w:rPr>
                <w:rFonts w:cs="Arial"/>
              </w:rPr>
              <w:t>yyyy</w:t>
            </w:r>
            <w:proofErr w:type="spellEnd"/>
            <w:r w:rsidRPr="003A6173">
              <w:rPr>
                <w:rFonts w:cs="Arial"/>
              </w:rPr>
              <w:t>)</w:t>
            </w:r>
            <w:r w:rsidRPr="003A6173">
              <w:rPr>
                <w:rFonts w:cs="Arial"/>
              </w:rPr>
              <w:tab/>
            </w:r>
            <w:r w:rsidRPr="003A6173">
              <w:rPr>
                <w:rFonts w:cs="Arial"/>
              </w:rPr>
              <w:tab/>
            </w:r>
            <w:r w:rsidRPr="003A6173">
              <w:rPr>
                <w:rFonts w:cs="Arial"/>
              </w:rPr>
              <w:tab/>
              <w:t>……………………………………………</w:t>
            </w:r>
            <w:proofErr w:type="gramStart"/>
            <w:r w:rsidRPr="003A6173">
              <w:rPr>
                <w:rFonts w:cs="Arial"/>
              </w:rPr>
              <w:t>…..</w:t>
            </w:r>
            <w:proofErr w:type="gramEnd"/>
          </w:p>
          <w:p w14:paraId="56A92D8D" w14:textId="77777777" w:rsidR="00DF7BFB" w:rsidRPr="003A6173" w:rsidRDefault="00DF7BFB" w:rsidP="003A6173">
            <w:pPr>
              <w:spacing w:before="120"/>
              <w:rPr>
                <w:rFonts w:cs="Arial"/>
              </w:rPr>
            </w:pPr>
            <w:r w:rsidRPr="003A6173">
              <w:rPr>
                <w:rFonts w:cs="Arial"/>
              </w:rPr>
              <w:t>Full name (in capitals)</w:t>
            </w:r>
            <w:r w:rsidRPr="003A6173">
              <w:rPr>
                <w:rFonts w:cs="Arial"/>
              </w:rPr>
              <w:tab/>
            </w:r>
            <w:r w:rsidRPr="003A6173">
              <w:rPr>
                <w:rFonts w:cs="Arial"/>
              </w:rPr>
              <w:tab/>
            </w:r>
            <w:r>
              <w:rPr>
                <w:rFonts w:cs="Arial"/>
              </w:rPr>
              <w:t xml:space="preserve">            </w:t>
            </w:r>
            <w:r w:rsidRPr="003A6173">
              <w:rPr>
                <w:rFonts w:cs="Arial"/>
              </w:rPr>
              <w:t>……………………………………………</w:t>
            </w:r>
            <w:proofErr w:type="gramStart"/>
            <w:r w:rsidRPr="003A6173">
              <w:rPr>
                <w:rFonts w:cs="Arial"/>
              </w:rPr>
              <w:t>…..</w:t>
            </w:r>
            <w:proofErr w:type="gramEnd"/>
          </w:p>
          <w:p w14:paraId="56A92D8E" w14:textId="77777777" w:rsidR="00DF7BFB" w:rsidRDefault="00DF7BFB" w:rsidP="003A6173">
            <w:pPr>
              <w:spacing w:before="120" w:line="280" w:lineRule="exact"/>
              <w:rPr>
                <w:rFonts w:cs="Arial"/>
              </w:rPr>
            </w:pPr>
            <w:r w:rsidRPr="003A6173">
              <w:rPr>
                <w:rFonts w:cs="Arial"/>
              </w:rPr>
              <w:t>Role in the company or job title</w:t>
            </w:r>
            <w:r w:rsidRPr="003A6173">
              <w:rPr>
                <w:rFonts w:cs="Arial"/>
              </w:rPr>
              <w:tab/>
              <w:t>……………………………………………</w:t>
            </w:r>
            <w:proofErr w:type="gramStart"/>
            <w:r w:rsidRPr="003A6173">
              <w:rPr>
                <w:rFonts w:cs="Arial"/>
              </w:rPr>
              <w:t>…..</w:t>
            </w:r>
            <w:proofErr w:type="gramEnd"/>
          </w:p>
          <w:p w14:paraId="56A92D8F" w14:textId="77777777" w:rsidR="00DF7BFB" w:rsidRDefault="00DF7BFB" w:rsidP="003D755F">
            <w:pPr>
              <w:spacing w:before="120" w:line="280" w:lineRule="exact"/>
              <w:rPr>
                <w:rFonts w:cs="Arial"/>
              </w:rPr>
            </w:pPr>
            <w:r>
              <w:rPr>
                <w:rFonts w:cs="Arial"/>
              </w:rPr>
              <w:t>Telephone number                             ……………………………………………</w:t>
            </w:r>
            <w:proofErr w:type="gramStart"/>
            <w:r>
              <w:rPr>
                <w:rFonts w:cs="Arial"/>
              </w:rPr>
              <w:t>…..</w:t>
            </w:r>
            <w:proofErr w:type="gramEnd"/>
          </w:p>
          <w:p w14:paraId="56A92D90" w14:textId="77777777" w:rsidR="00DF7BFB" w:rsidRPr="003A6173" w:rsidRDefault="00DF7BFB" w:rsidP="003A6173">
            <w:pPr>
              <w:spacing w:before="120" w:line="280" w:lineRule="exact"/>
              <w:rPr>
                <w:rFonts w:cs="Arial"/>
              </w:rPr>
            </w:pPr>
            <w:r>
              <w:rPr>
                <w:rFonts w:cs="Arial"/>
              </w:rPr>
              <w:t>Email address                                    ……………………………………………</w:t>
            </w:r>
            <w:proofErr w:type="gramStart"/>
            <w:r>
              <w:rPr>
                <w:rFonts w:cs="Arial"/>
              </w:rPr>
              <w:t>…..</w:t>
            </w:r>
            <w:proofErr w:type="gramEnd"/>
          </w:p>
        </w:tc>
      </w:tr>
    </w:tbl>
    <w:p w14:paraId="56A92D92" w14:textId="77777777" w:rsidR="00DF7BFB" w:rsidRDefault="00DF7BFB" w:rsidP="007956AC">
      <w:pPr>
        <w:spacing w:before="120"/>
      </w:pPr>
    </w:p>
    <w:sectPr w:rsidR="00DF7BFB" w:rsidSect="00C14145">
      <w:headerReference w:type="default" r:id="rId13"/>
      <w:footerReference w:type="default" r:id="rId14"/>
      <w:pgSz w:w="11900" w:h="16840"/>
      <w:pgMar w:top="1079" w:right="1268" w:bottom="1079" w:left="992" w:header="706" w:footer="12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CFCC9" w14:textId="77777777" w:rsidR="00FC39D0" w:rsidRDefault="00FC39D0">
      <w:r>
        <w:separator/>
      </w:r>
    </w:p>
  </w:endnote>
  <w:endnote w:type="continuationSeparator" w:id="0">
    <w:p w14:paraId="454136C1" w14:textId="77777777" w:rsidR="00FC39D0" w:rsidRDefault="00FC3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S Albert Pro Light">
    <w:altName w:val="FS Albert Pro Ligh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92D9C" w14:textId="77777777" w:rsidR="00DF7BFB" w:rsidRDefault="001F5692">
    <w:pPr>
      <w:pStyle w:val="Footer"/>
    </w:pPr>
    <w:r>
      <w:fldChar w:fldCharType="begin"/>
    </w:r>
    <w:r>
      <w:instrText xml:space="preserve"> PAGE   \* MERGEFORMAT </w:instrText>
    </w:r>
    <w:r>
      <w:fldChar w:fldCharType="separate"/>
    </w:r>
    <w:r w:rsidR="00DF7BFB">
      <w:rPr>
        <w:noProof/>
      </w:rPr>
      <w:t>22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92D9E" w14:textId="3583E0E9" w:rsidR="00DF7BFB" w:rsidRDefault="00DF7BFB" w:rsidP="00B35885">
    <w:pPr>
      <w:pBdr>
        <w:top w:val="single" w:sz="4" w:space="1" w:color="auto"/>
      </w:pBdr>
      <w:tabs>
        <w:tab w:val="center" w:pos="4513"/>
        <w:tab w:val="right" w:pos="9000"/>
      </w:tabs>
      <w:spacing w:after="0"/>
      <w:rPr>
        <w:rFonts w:eastAsia="Times New Roman"/>
        <w:noProof/>
        <w:color w:val="000000"/>
        <w:sz w:val="18"/>
        <w:szCs w:val="20"/>
        <w:lang w:eastAsia="en-GB"/>
      </w:rPr>
    </w:pPr>
    <w:r>
      <w:rPr>
        <w:rFonts w:eastAsia="Times New Roman"/>
        <w:noProof/>
        <w:color w:val="000000"/>
        <w:sz w:val="18"/>
        <w:szCs w:val="20"/>
        <w:lang w:eastAsia="en-GB"/>
      </w:rPr>
      <w:t xml:space="preserve">Document reference Form G/03                                                                 </w:t>
    </w:r>
    <w:r w:rsidR="00056DC7">
      <w:rPr>
        <w:rFonts w:eastAsia="Times New Roman"/>
        <w:noProof/>
        <w:color w:val="000000"/>
        <w:sz w:val="18"/>
        <w:szCs w:val="20"/>
        <w:lang w:eastAsia="en-GB"/>
      </w:rPr>
      <w:t xml:space="preserve"> </w:t>
    </w:r>
    <w:r>
      <w:rPr>
        <w:rFonts w:eastAsia="Times New Roman"/>
        <w:noProof/>
        <w:color w:val="000000"/>
        <w:sz w:val="18"/>
        <w:szCs w:val="20"/>
        <w:lang w:eastAsia="en-GB"/>
      </w:rPr>
      <w:t>Temporary Trad</w:t>
    </w:r>
    <w:r w:rsidR="00056DC7">
      <w:rPr>
        <w:rFonts w:eastAsia="Times New Roman"/>
        <w:noProof/>
        <w:color w:val="000000"/>
        <w:sz w:val="18"/>
        <w:szCs w:val="20"/>
        <w:lang w:eastAsia="en-GB"/>
      </w:rPr>
      <w:t>e Effluent discharge application</w:t>
    </w:r>
    <w:r>
      <w:rPr>
        <w:rFonts w:eastAsia="Times New Roman"/>
        <w:noProof/>
        <w:color w:val="000000"/>
        <w:sz w:val="18"/>
        <w:szCs w:val="20"/>
        <w:lang w:eastAsia="en-GB"/>
      </w:rPr>
      <w:t xml:space="preserve">  </w:t>
    </w:r>
  </w:p>
  <w:p w14:paraId="56A92D9F" w14:textId="31746606" w:rsidR="00DF7BFB" w:rsidRDefault="00797D64">
    <w:pPr>
      <w:pBdr>
        <w:top w:val="single" w:sz="4" w:space="1" w:color="auto"/>
      </w:pBdr>
      <w:tabs>
        <w:tab w:val="center" w:pos="4513"/>
        <w:tab w:val="right" w:pos="9639"/>
      </w:tabs>
      <w:spacing w:after="0"/>
      <w:jc w:val="both"/>
      <w:rPr>
        <w:rFonts w:eastAsia="Times New Roman"/>
        <w:noProof/>
        <w:color w:val="000000"/>
        <w:sz w:val="18"/>
        <w:szCs w:val="20"/>
        <w:lang w:eastAsia="en-GB"/>
      </w:rPr>
    </w:pPr>
    <w:r>
      <w:rPr>
        <w:rFonts w:eastAsia="Times New Roman"/>
        <w:noProof/>
        <w:color w:val="000000"/>
        <w:sz w:val="18"/>
        <w:szCs w:val="20"/>
        <w:lang w:eastAsia="en-GB"/>
      </w:rPr>
      <w:t xml:space="preserve">Version </w:t>
    </w:r>
    <w:r w:rsidR="008B261E">
      <w:rPr>
        <w:rFonts w:eastAsia="Times New Roman"/>
        <w:noProof/>
        <w:color w:val="000000"/>
        <w:sz w:val="18"/>
        <w:szCs w:val="20"/>
        <w:lang w:eastAsia="en-GB"/>
      </w:rPr>
      <w:t>1.0</w:t>
    </w:r>
    <w:r w:rsidR="00DF7BFB">
      <w:rPr>
        <w:rFonts w:eastAsia="Times New Roman"/>
        <w:noProof/>
        <w:color w:val="000000"/>
        <w:sz w:val="18"/>
        <w:szCs w:val="20"/>
        <w:lang w:eastAsia="en-GB"/>
      </w:rPr>
      <w:tab/>
    </w:r>
    <w:r w:rsidR="00DF7BFB">
      <w:rPr>
        <w:rFonts w:eastAsia="Times New Roman"/>
        <w:noProof/>
        <w:color w:val="000000"/>
        <w:sz w:val="18"/>
        <w:szCs w:val="20"/>
        <w:lang w:eastAsia="en-GB"/>
      </w:rPr>
      <w:tab/>
      <w:t xml:space="preserve">    Page </w:t>
    </w:r>
    <w:r w:rsidR="00DF7BFB">
      <w:rPr>
        <w:rFonts w:eastAsia="Times New Roman"/>
        <w:bCs/>
        <w:noProof/>
        <w:color w:val="000000"/>
        <w:sz w:val="18"/>
        <w:szCs w:val="20"/>
        <w:lang w:eastAsia="en-GB"/>
      </w:rPr>
      <w:fldChar w:fldCharType="begin"/>
    </w:r>
    <w:r w:rsidR="00DF7BFB">
      <w:rPr>
        <w:rFonts w:eastAsia="Times New Roman"/>
        <w:bCs/>
        <w:noProof/>
        <w:color w:val="000000"/>
        <w:sz w:val="18"/>
        <w:szCs w:val="20"/>
        <w:lang w:eastAsia="en-GB"/>
      </w:rPr>
      <w:instrText xml:space="preserve"> PAGE </w:instrText>
    </w:r>
    <w:r w:rsidR="00DF7BFB">
      <w:rPr>
        <w:rFonts w:eastAsia="Times New Roman"/>
        <w:bCs/>
        <w:noProof/>
        <w:color w:val="000000"/>
        <w:sz w:val="18"/>
        <w:szCs w:val="20"/>
        <w:lang w:eastAsia="en-GB"/>
      </w:rPr>
      <w:fldChar w:fldCharType="separate"/>
    </w:r>
    <w:r w:rsidR="0003121D">
      <w:rPr>
        <w:rFonts w:eastAsia="Times New Roman"/>
        <w:bCs/>
        <w:noProof/>
        <w:color w:val="000000"/>
        <w:sz w:val="18"/>
        <w:szCs w:val="20"/>
        <w:lang w:eastAsia="en-GB"/>
      </w:rPr>
      <w:t>10</w:t>
    </w:r>
    <w:r w:rsidR="00DF7BFB">
      <w:rPr>
        <w:rFonts w:eastAsia="Times New Roman"/>
        <w:bCs/>
        <w:noProof/>
        <w:color w:val="000000"/>
        <w:sz w:val="18"/>
        <w:szCs w:val="20"/>
        <w:lang w:eastAsia="en-GB"/>
      </w:rPr>
      <w:fldChar w:fldCharType="end"/>
    </w:r>
    <w:r w:rsidR="00DF7BFB">
      <w:rPr>
        <w:rFonts w:eastAsia="Times New Roman"/>
        <w:noProof/>
        <w:color w:val="000000"/>
        <w:sz w:val="18"/>
        <w:szCs w:val="20"/>
        <w:lang w:eastAsia="en-GB"/>
      </w:rPr>
      <w:t xml:space="preserve"> of </w:t>
    </w:r>
    <w:r w:rsidR="00DF7BFB">
      <w:rPr>
        <w:rFonts w:eastAsia="Times New Roman"/>
        <w:bCs/>
        <w:noProof/>
        <w:color w:val="000000"/>
        <w:sz w:val="18"/>
        <w:szCs w:val="20"/>
        <w:lang w:eastAsia="en-GB"/>
      </w:rPr>
      <w:fldChar w:fldCharType="begin"/>
    </w:r>
    <w:r w:rsidR="00DF7BFB">
      <w:rPr>
        <w:rFonts w:eastAsia="Times New Roman"/>
        <w:bCs/>
        <w:noProof/>
        <w:color w:val="000000"/>
        <w:sz w:val="18"/>
        <w:szCs w:val="20"/>
        <w:lang w:eastAsia="en-GB"/>
      </w:rPr>
      <w:instrText xml:space="preserve"> NUMPAGES  </w:instrText>
    </w:r>
    <w:r w:rsidR="00DF7BFB">
      <w:rPr>
        <w:rFonts w:eastAsia="Times New Roman"/>
        <w:bCs/>
        <w:noProof/>
        <w:color w:val="000000"/>
        <w:sz w:val="18"/>
        <w:szCs w:val="20"/>
        <w:lang w:eastAsia="en-GB"/>
      </w:rPr>
      <w:fldChar w:fldCharType="separate"/>
    </w:r>
    <w:r w:rsidR="0003121D">
      <w:rPr>
        <w:rFonts w:eastAsia="Times New Roman"/>
        <w:bCs/>
        <w:noProof/>
        <w:color w:val="000000"/>
        <w:sz w:val="18"/>
        <w:szCs w:val="20"/>
        <w:lang w:eastAsia="en-GB"/>
      </w:rPr>
      <w:t>10</w:t>
    </w:r>
    <w:r w:rsidR="00DF7BFB">
      <w:rPr>
        <w:rFonts w:eastAsia="Times New Roman"/>
        <w:bCs/>
        <w:noProof/>
        <w:color w:val="000000"/>
        <w:sz w:val="18"/>
        <w:szCs w:val="20"/>
        <w:lang w:eastAsia="en-GB"/>
      </w:rPr>
      <w:fldChar w:fldCharType="end"/>
    </w:r>
  </w:p>
  <w:p w14:paraId="56A92DA0" w14:textId="77777777" w:rsidR="00DF7BFB" w:rsidRDefault="00DF7BFB">
    <w:pPr>
      <w:pBdr>
        <w:top w:val="single" w:sz="4" w:space="1" w:color="auto"/>
      </w:pBdr>
      <w:tabs>
        <w:tab w:val="center" w:pos="4513"/>
        <w:tab w:val="right" w:pos="9000"/>
      </w:tabs>
      <w:spacing w:after="0"/>
      <w:jc w:val="both"/>
      <w:rPr>
        <w:rFonts w:eastAsia="Times New Roman"/>
        <w:noProof/>
        <w:color w:val="000000"/>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D9C4D" w14:textId="77777777" w:rsidR="00FC39D0" w:rsidRDefault="00FC39D0">
      <w:r>
        <w:separator/>
      </w:r>
    </w:p>
  </w:footnote>
  <w:footnote w:type="continuationSeparator" w:id="0">
    <w:p w14:paraId="55E28C1C" w14:textId="77777777" w:rsidR="00FC39D0" w:rsidRDefault="00FC3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92D9B" w14:textId="5468298D" w:rsidR="00DF7BFB" w:rsidRDefault="00797D64">
    <w:pPr>
      <w:pStyle w:val="Header"/>
    </w:pPr>
    <w:r>
      <w:rPr>
        <w:noProof/>
        <w:lang w:eastAsia="en-GB"/>
      </w:rPr>
      <w:drawing>
        <wp:anchor distT="0" distB="0" distL="114300" distR="114300" simplePos="0" relativeHeight="251660288" behindDoc="0" locked="0" layoutInCell="1" allowOverlap="1" wp14:anchorId="56A92DA1" wp14:editId="5573BEB6">
          <wp:simplePos x="0" y="0"/>
          <wp:positionH relativeFrom="page">
            <wp:posOffset>5041900</wp:posOffset>
          </wp:positionH>
          <wp:positionV relativeFrom="page">
            <wp:posOffset>0</wp:posOffset>
          </wp:positionV>
          <wp:extent cx="2514600" cy="941705"/>
          <wp:effectExtent l="0" t="0" r="0" b="0"/>
          <wp:wrapTopAndBottom/>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9417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92D9D" w14:textId="77777777" w:rsidR="00DF7BFB" w:rsidRDefault="00DF7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7DCDCB"/>
    <w:multiLevelType w:val="hybridMultilevel"/>
    <w:tmpl w:val="E2F929F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93435C1"/>
    <w:multiLevelType w:val="hybridMultilevel"/>
    <w:tmpl w:val="7FCC5B2E"/>
    <w:lvl w:ilvl="0" w:tplc="45C26FD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10B35"/>
    <w:multiLevelType w:val="hybridMultilevel"/>
    <w:tmpl w:val="2B58211A"/>
    <w:lvl w:ilvl="0" w:tplc="20165A74">
      <w:start w:val="5"/>
      <w:numFmt w:val="bullet"/>
      <w:lvlText w:val=""/>
      <w:lvlJc w:val="left"/>
      <w:pPr>
        <w:tabs>
          <w:tab w:val="num" w:pos="1004"/>
        </w:tabs>
        <w:ind w:left="1004" w:hanging="720"/>
      </w:pPr>
      <w:rPr>
        <w:rFonts w:ascii="Wingdings" w:eastAsia="Times New Roman" w:hAnsi="Wingdings" w:hint="default"/>
      </w:rPr>
    </w:lvl>
    <w:lvl w:ilvl="1" w:tplc="08090003">
      <w:start w:val="1"/>
      <w:numFmt w:val="bullet"/>
      <w:lvlText w:val="o"/>
      <w:lvlJc w:val="left"/>
      <w:pPr>
        <w:tabs>
          <w:tab w:val="num" w:pos="1004"/>
        </w:tabs>
        <w:ind w:left="1004" w:hanging="360"/>
      </w:pPr>
      <w:rPr>
        <w:rFonts w:ascii="Courier New" w:hAnsi="Courier New" w:hint="default"/>
      </w:rPr>
    </w:lvl>
    <w:lvl w:ilvl="2" w:tplc="08090005">
      <w:start w:val="1"/>
      <w:numFmt w:val="bullet"/>
      <w:lvlText w:val=""/>
      <w:lvlJc w:val="left"/>
      <w:pPr>
        <w:tabs>
          <w:tab w:val="num" w:pos="1724"/>
        </w:tabs>
        <w:ind w:left="1724" w:hanging="360"/>
      </w:pPr>
      <w:rPr>
        <w:rFonts w:ascii="Wingdings" w:hAnsi="Wingdings" w:hint="default"/>
      </w:rPr>
    </w:lvl>
    <w:lvl w:ilvl="3" w:tplc="08090001">
      <w:start w:val="1"/>
      <w:numFmt w:val="bullet"/>
      <w:lvlText w:val=""/>
      <w:lvlJc w:val="left"/>
      <w:pPr>
        <w:tabs>
          <w:tab w:val="num" w:pos="2444"/>
        </w:tabs>
        <w:ind w:left="2444" w:hanging="360"/>
      </w:pPr>
      <w:rPr>
        <w:rFonts w:ascii="Symbol" w:hAnsi="Symbol" w:hint="default"/>
      </w:rPr>
    </w:lvl>
    <w:lvl w:ilvl="4" w:tplc="08090003">
      <w:start w:val="1"/>
      <w:numFmt w:val="bullet"/>
      <w:lvlText w:val="o"/>
      <w:lvlJc w:val="left"/>
      <w:pPr>
        <w:tabs>
          <w:tab w:val="num" w:pos="3164"/>
        </w:tabs>
        <w:ind w:left="3164" w:hanging="360"/>
      </w:pPr>
      <w:rPr>
        <w:rFonts w:ascii="Courier New" w:hAnsi="Courier New" w:hint="default"/>
      </w:rPr>
    </w:lvl>
    <w:lvl w:ilvl="5" w:tplc="08090005">
      <w:start w:val="1"/>
      <w:numFmt w:val="bullet"/>
      <w:lvlText w:val=""/>
      <w:lvlJc w:val="left"/>
      <w:pPr>
        <w:tabs>
          <w:tab w:val="num" w:pos="3884"/>
        </w:tabs>
        <w:ind w:left="3884" w:hanging="360"/>
      </w:pPr>
      <w:rPr>
        <w:rFonts w:ascii="Wingdings" w:hAnsi="Wingdings" w:hint="default"/>
      </w:rPr>
    </w:lvl>
    <w:lvl w:ilvl="6" w:tplc="08090001">
      <w:start w:val="1"/>
      <w:numFmt w:val="bullet"/>
      <w:lvlText w:val=""/>
      <w:lvlJc w:val="left"/>
      <w:pPr>
        <w:tabs>
          <w:tab w:val="num" w:pos="4604"/>
        </w:tabs>
        <w:ind w:left="4604" w:hanging="360"/>
      </w:pPr>
      <w:rPr>
        <w:rFonts w:ascii="Symbol" w:hAnsi="Symbol" w:hint="default"/>
      </w:rPr>
    </w:lvl>
    <w:lvl w:ilvl="7" w:tplc="08090003">
      <w:start w:val="1"/>
      <w:numFmt w:val="bullet"/>
      <w:lvlText w:val="o"/>
      <w:lvlJc w:val="left"/>
      <w:pPr>
        <w:tabs>
          <w:tab w:val="num" w:pos="5324"/>
        </w:tabs>
        <w:ind w:left="5324" w:hanging="360"/>
      </w:pPr>
      <w:rPr>
        <w:rFonts w:ascii="Courier New" w:hAnsi="Courier New" w:hint="default"/>
      </w:rPr>
    </w:lvl>
    <w:lvl w:ilvl="8" w:tplc="08090005">
      <w:start w:val="1"/>
      <w:numFmt w:val="bullet"/>
      <w:lvlText w:val=""/>
      <w:lvlJc w:val="left"/>
      <w:pPr>
        <w:tabs>
          <w:tab w:val="num" w:pos="6044"/>
        </w:tabs>
        <w:ind w:left="6044" w:hanging="360"/>
      </w:pPr>
      <w:rPr>
        <w:rFonts w:ascii="Wingdings" w:hAnsi="Wingdings" w:hint="default"/>
      </w:rPr>
    </w:lvl>
  </w:abstractNum>
  <w:abstractNum w:abstractNumId="3" w15:restartNumberingAfterBreak="0">
    <w:nsid w:val="10912EFC"/>
    <w:multiLevelType w:val="hybridMultilevel"/>
    <w:tmpl w:val="64A6C3E4"/>
    <w:lvl w:ilvl="0" w:tplc="EAA8BC5C">
      <w:start w:val="1"/>
      <w:numFmt w:val="bullet"/>
      <w:lvlText w:val=""/>
      <w:lvlJc w:val="left"/>
      <w:pPr>
        <w:ind w:left="720" w:hanging="360"/>
      </w:pPr>
      <w:rPr>
        <w:rFonts w:ascii="Symbol" w:hAnsi="Symbol" w:hint="default"/>
        <w:color w:val="4F81BD"/>
        <w:sz w:val="2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21CA8"/>
    <w:multiLevelType w:val="hybridMultilevel"/>
    <w:tmpl w:val="CDB6708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79E4074"/>
    <w:multiLevelType w:val="hybridMultilevel"/>
    <w:tmpl w:val="DBE0CA92"/>
    <w:lvl w:ilvl="0" w:tplc="7A5C7BE2">
      <w:start w:val="1"/>
      <w:numFmt w:val="decimal"/>
      <w:lvlText w:val="%1."/>
      <w:lvlJc w:val="left"/>
      <w:pPr>
        <w:ind w:left="720" w:hanging="360"/>
      </w:pPr>
      <w:rPr>
        <w:rFonts w:cs="Times New Roman" w:hint="default"/>
        <w:b w:val="0"/>
        <w:i w:val="0"/>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A35235A"/>
    <w:multiLevelType w:val="hybridMultilevel"/>
    <w:tmpl w:val="8EFE5058"/>
    <w:lvl w:ilvl="0" w:tplc="C50CD33E">
      <w:start w:val="9"/>
      <w:numFmt w:val="decimal"/>
      <w:lvlText w:val="%1"/>
      <w:lvlJc w:val="left"/>
      <w:pPr>
        <w:ind w:left="720" w:hanging="360"/>
      </w:pPr>
      <w:rPr>
        <w:rFonts w:eastAsia="MS Mincho" w:cs="Times New Roman" w:hint="default"/>
        <w:color w:val="5483B6"/>
        <w:sz w:val="2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A9876DE"/>
    <w:multiLevelType w:val="hybridMultilevel"/>
    <w:tmpl w:val="EFA89E3C"/>
    <w:lvl w:ilvl="0" w:tplc="80720544">
      <w:numFmt w:val="bullet"/>
      <w:lvlText w:val=""/>
      <w:lvlJc w:val="left"/>
      <w:pPr>
        <w:tabs>
          <w:tab w:val="num" w:pos="1080"/>
        </w:tabs>
        <w:ind w:left="1080" w:hanging="720"/>
      </w:pPr>
      <w:rPr>
        <w:rFonts w:ascii="Wingdings" w:eastAsia="Times New Roman"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111D31"/>
    <w:multiLevelType w:val="multilevel"/>
    <w:tmpl w:val="C7603964"/>
    <w:lvl w:ilvl="0">
      <w:start w:val="1"/>
      <w:numFmt w:val="decimal"/>
      <w:lvlText w:val="%1."/>
      <w:lvlJc w:val="left"/>
      <w:pPr>
        <w:ind w:left="720" w:hanging="360"/>
      </w:pPr>
      <w:rPr>
        <w:rFonts w:eastAsia="MS Mincho" w:cs="Times New Roman" w:hint="default"/>
        <w:b w:val="0"/>
        <w:color w:val="5483B6"/>
        <w:sz w:val="28"/>
        <w:szCs w:val="28"/>
      </w:rPr>
    </w:lvl>
    <w:lvl w:ilvl="1">
      <w:start w:val="1"/>
      <w:numFmt w:val="decimal"/>
      <w:isLgl/>
      <w:lvlText w:val="%1.%2"/>
      <w:lvlJc w:val="left"/>
      <w:pPr>
        <w:ind w:left="765" w:hanging="405"/>
      </w:pPr>
      <w:rPr>
        <w:rFonts w:eastAsia="MS Mincho" w:cs="Times New Roman" w:hint="default"/>
        <w:color w:val="5483B6"/>
        <w:sz w:val="28"/>
      </w:rPr>
    </w:lvl>
    <w:lvl w:ilvl="2">
      <w:start w:val="1"/>
      <w:numFmt w:val="decimal"/>
      <w:isLgl/>
      <w:lvlText w:val="%1.%2.%3"/>
      <w:lvlJc w:val="left"/>
      <w:pPr>
        <w:ind w:left="1080" w:hanging="720"/>
      </w:pPr>
      <w:rPr>
        <w:rFonts w:eastAsia="MS Mincho" w:cs="Times New Roman" w:hint="default"/>
        <w:color w:val="5483B6"/>
        <w:sz w:val="28"/>
      </w:rPr>
    </w:lvl>
    <w:lvl w:ilvl="3">
      <w:start w:val="1"/>
      <w:numFmt w:val="decimal"/>
      <w:isLgl/>
      <w:lvlText w:val="%1.%2.%3.%4"/>
      <w:lvlJc w:val="left"/>
      <w:pPr>
        <w:ind w:left="1080" w:hanging="720"/>
      </w:pPr>
      <w:rPr>
        <w:rFonts w:eastAsia="MS Mincho" w:cs="Times New Roman" w:hint="default"/>
        <w:color w:val="5483B6"/>
        <w:sz w:val="28"/>
      </w:rPr>
    </w:lvl>
    <w:lvl w:ilvl="4">
      <w:start w:val="1"/>
      <w:numFmt w:val="decimal"/>
      <w:isLgl/>
      <w:lvlText w:val="%1.%2.%3.%4.%5"/>
      <w:lvlJc w:val="left"/>
      <w:pPr>
        <w:ind w:left="1440" w:hanging="1080"/>
      </w:pPr>
      <w:rPr>
        <w:rFonts w:eastAsia="MS Mincho" w:cs="Times New Roman" w:hint="default"/>
        <w:color w:val="5483B6"/>
        <w:sz w:val="28"/>
      </w:rPr>
    </w:lvl>
    <w:lvl w:ilvl="5">
      <w:start w:val="1"/>
      <w:numFmt w:val="decimal"/>
      <w:isLgl/>
      <w:lvlText w:val="%1.%2.%3.%4.%5.%6"/>
      <w:lvlJc w:val="left"/>
      <w:pPr>
        <w:ind w:left="1440" w:hanging="1080"/>
      </w:pPr>
      <w:rPr>
        <w:rFonts w:eastAsia="MS Mincho" w:cs="Times New Roman" w:hint="default"/>
        <w:color w:val="5483B6"/>
        <w:sz w:val="28"/>
      </w:rPr>
    </w:lvl>
    <w:lvl w:ilvl="6">
      <w:start w:val="1"/>
      <w:numFmt w:val="decimal"/>
      <w:isLgl/>
      <w:lvlText w:val="%1.%2.%3.%4.%5.%6.%7"/>
      <w:lvlJc w:val="left"/>
      <w:pPr>
        <w:ind w:left="1800" w:hanging="1440"/>
      </w:pPr>
      <w:rPr>
        <w:rFonts w:eastAsia="MS Mincho" w:cs="Times New Roman" w:hint="default"/>
        <w:color w:val="5483B6"/>
        <w:sz w:val="28"/>
      </w:rPr>
    </w:lvl>
    <w:lvl w:ilvl="7">
      <w:start w:val="1"/>
      <w:numFmt w:val="decimal"/>
      <w:isLgl/>
      <w:lvlText w:val="%1.%2.%3.%4.%5.%6.%7.%8"/>
      <w:lvlJc w:val="left"/>
      <w:pPr>
        <w:ind w:left="1800" w:hanging="1440"/>
      </w:pPr>
      <w:rPr>
        <w:rFonts w:eastAsia="MS Mincho" w:cs="Times New Roman" w:hint="default"/>
        <w:color w:val="5483B6"/>
        <w:sz w:val="28"/>
      </w:rPr>
    </w:lvl>
    <w:lvl w:ilvl="8">
      <w:start w:val="1"/>
      <w:numFmt w:val="decimal"/>
      <w:isLgl/>
      <w:lvlText w:val="%1.%2.%3.%4.%5.%6.%7.%8.%9"/>
      <w:lvlJc w:val="left"/>
      <w:pPr>
        <w:ind w:left="2160" w:hanging="1800"/>
      </w:pPr>
      <w:rPr>
        <w:rFonts w:eastAsia="MS Mincho" w:cs="Times New Roman" w:hint="default"/>
        <w:color w:val="5483B6"/>
        <w:sz w:val="28"/>
      </w:rPr>
    </w:lvl>
  </w:abstractNum>
  <w:abstractNum w:abstractNumId="9" w15:restartNumberingAfterBreak="0">
    <w:nsid w:val="21EE5AB2"/>
    <w:multiLevelType w:val="hybridMultilevel"/>
    <w:tmpl w:val="5F48CA30"/>
    <w:lvl w:ilvl="0" w:tplc="80720544">
      <w:numFmt w:val="bullet"/>
      <w:lvlText w:val=""/>
      <w:lvlJc w:val="left"/>
      <w:pPr>
        <w:tabs>
          <w:tab w:val="num" w:pos="1080"/>
        </w:tabs>
        <w:ind w:left="1080" w:hanging="720"/>
      </w:pPr>
      <w:rPr>
        <w:rFonts w:ascii="Wingdings" w:eastAsia="Times New Roman"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37220F"/>
    <w:multiLevelType w:val="hybridMultilevel"/>
    <w:tmpl w:val="9E722AE0"/>
    <w:lvl w:ilvl="0" w:tplc="851AC42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61D5543"/>
    <w:multiLevelType w:val="multilevel"/>
    <w:tmpl w:val="2C6C9D3E"/>
    <w:styleLink w:val="Numberedheadings"/>
    <w:lvl w:ilvl="0">
      <w:start w:val="1"/>
      <w:numFmt w:val="decimal"/>
      <w:suff w:val="space"/>
      <w:lvlText w:val="%1. "/>
      <w:lvlJc w:val="left"/>
      <w:pPr>
        <w:ind w:left="357" w:hanging="357"/>
      </w:pPr>
      <w:rPr>
        <w:rFonts w:cs="Times New Roman" w:hint="default"/>
      </w:rPr>
    </w:lvl>
    <w:lvl w:ilvl="1">
      <w:start w:val="1"/>
      <w:numFmt w:val="decimal"/>
      <w:suff w:val="space"/>
      <w:lvlText w:val="%1.%2 "/>
      <w:lvlJc w:val="left"/>
      <w:pPr>
        <w:ind w:left="717" w:hanging="357"/>
      </w:pPr>
      <w:rPr>
        <w:rFonts w:cs="Times New Roman" w:hint="default"/>
      </w:rPr>
    </w:lvl>
    <w:lvl w:ilvl="2">
      <w:start w:val="1"/>
      <w:numFmt w:val="decimal"/>
      <w:suff w:val="space"/>
      <w:lvlText w:val="%1.%2.%3 "/>
      <w:lvlJc w:val="left"/>
      <w:pPr>
        <w:ind w:left="987" w:hanging="357"/>
      </w:pPr>
      <w:rPr>
        <w:rFonts w:cs="Times New Roman" w:hint="default"/>
      </w:rPr>
    </w:lvl>
    <w:lvl w:ilvl="3">
      <w:start w:val="1"/>
      <w:numFmt w:val="decimal"/>
      <w:suff w:val="space"/>
      <w:lvlText w:val="%1.%2.%3.%4 "/>
      <w:lvlJc w:val="left"/>
      <w:pPr>
        <w:ind w:left="357" w:hanging="357"/>
      </w:pPr>
      <w:rPr>
        <w:rFonts w:cs="Times New Roman" w:hint="default"/>
      </w:rPr>
    </w:lvl>
    <w:lvl w:ilvl="4">
      <w:start w:val="1"/>
      <w:numFmt w:val="decimal"/>
      <w:suff w:val="space"/>
      <w:lvlText w:val="%1.%2.%3.%4.%5 "/>
      <w:lvlJc w:val="left"/>
      <w:pPr>
        <w:ind w:left="357" w:hanging="357"/>
      </w:pPr>
      <w:rPr>
        <w:rFonts w:cs="Times New Roman" w:hint="default"/>
      </w:rPr>
    </w:lvl>
    <w:lvl w:ilvl="5">
      <w:start w:val="1"/>
      <w:numFmt w:val="decimal"/>
      <w:suff w:val="space"/>
      <w:lvlText w:val="%1.%2.%3.%4.%5.%6 "/>
      <w:lvlJc w:val="left"/>
      <w:pPr>
        <w:ind w:left="357" w:hanging="357"/>
      </w:pPr>
      <w:rPr>
        <w:rFonts w:cs="Times New Roman" w:hint="default"/>
      </w:rPr>
    </w:lvl>
    <w:lvl w:ilvl="6">
      <w:start w:val="1"/>
      <w:numFmt w:val="decimal"/>
      <w:suff w:val="space"/>
      <w:lvlText w:val="%1.%2.%3.%4.%5.%6.%7 "/>
      <w:lvlJc w:val="left"/>
      <w:pPr>
        <w:ind w:left="357" w:hanging="357"/>
      </w:pPr>
      <w:rPr>
        <w:rFonts w:cs="Times New Roman" w:hint="default"/>
      </w:rPr>
    </w:lvl>
    <w:lvl w:ilvl="7">
      <w:start w:val="1"/>
      <w:numFmt w:val="decimal"/>
      <w:suff w:val="space"/>
      <w:lvlText w:val="%1.%2.%3.%4.%5.%6.%7.%8 "/>
      <w:lvlJc w:val="left"/>
      <w:pPr>
        <w:ind w:left="357" w:hanging="357"/>
      </w:pPr>
      <w:rPr>
        <w:rFonts w:cs="Times New Roman" w:hint="default"/>
      </w:rPr>
    </w:lvl>
    <w:lvl w:ilvl="8">
      <w:start w:val="1"/>
      <w:numFmt w:val="decimal"/>
      <w:suff w:val="space"/>
      <w:lvlText w:val="%1.%2.%3.%4.%5.%6.%7.%8.%9 "/>
      <w:lvlJc w:val="left"/>
      <w:pPr>
        <w:ind w:left="357" w:hanging="357"/>
      </w:pPr>
      <w:rPr>
        <w:rFonts w:cs="Times New Roman" w:hint="default"/>
      </w:rPr>
    </w:lvl>
  </w:abstractNum>
  <w:abstractNum w:abstractNumId="12" w15:restartNumberingAfterBreak="0">
    <w:nsid w:val="279B1496"/>
    <w:multiLevelType w:val="hybridMultilevel"/>
    <w:tmpl w:val="A5D8E2A4"/>
    <w:lvl w:ilvl="0" w:tplc="2ECCBDBE">
      <w:start w:val="1"/>
      <w:numFmt w:val="bullet"/>
      <w:pStyle w:val="2020Bullet"/>
      <w:lvlText w:val=""/>
      <w:lvlJc w:val="left"/>
      <w:pPr>
        <w:ind w:left="360" w:hanging="360"/>
      </w:pPr>
      <w:rPr>
        <w:rFonts w:ascii="Symbol" w:hAnsi="Symbol" w:hint="default"/>
        <w:color w:val="FF0000"/>
        <w:u w:color="D41F26"/>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0C1167"/>
    <w:multiLevelType w:val="multilevel"/>
    <w:tmpl w:val="C7603964"/>
    <w:lvl w:ilvl="0">
      <w:start w:val="1"/>
      <w:numFmt w:val="decimal"/>
      <w:lvlText w:val="%1."/>
      <w:lvlJc w:val="left"/>
      <w:pPr>
        <w:ind w:left="720" w:hanging="360"/>
      </w:pPr>
      <w:rPr>
        <w:rFonts w:eastAsia="MS Mincho" w:cs="Times New Roman" w:hint="default"/>
        <w:b w:val="0"/>
        <w:color w:val="5483B6"/>
        <w:sz w:val="28"/>
        <w:szCs w:val="28"/>
      </w:rPr>
    </w:lvl>
    <w:lvl w:ilvl="1">
      <w:start w:val="1"/>
      <w:numFmt w:val="decimal"/>
      <w:isLgl/>
      <w:lvlText w:val="%1.%2"/>
      <w:lvlJc w:val="left"/>
      <w:pPr>
        <w:ind w:left="765" w:hanging="405"/>
      </w:pPr>
      <w:rPr>
        <w:rFonts w:eastAsia="MS Mincho" w:cs="Times New Roman" w:hint="default"/>
        <w:color w:val="5483B6"/>
        <w:sz w:val="28"/>
      </w:rPr>
    </w:lvl>
    <w:lvl w:ilvl="2">
      <w:start w:val="1"/>
      <w:numFmt w:val="decimal"/>
      <w:isLgl/>
      <w:lvlText w:val="%1.%2.%3"/>
      <w:lvlJc w:val="left"/>
      <w:pPr>
        <w:ind w:left="1080" w:hanging="720"/>
      </w:pPr>
      <w:rPr>
        <w:rFonts w:eastAsia="MS Mincho" w:cs="Times New Roman" w:hint="default"/>
        <w:color w:val="5483B6"/>
        <w:sz w:val="28"/>
      </w:rPr>
    </w:lvl>
    <w:lvl w:ilvl="3">
      <w:start w:val="1"/>
      <w:numFmt w:val="decimal"/>
      <w:isLgl/>
      <w:lvlText w:val="%1.%2.%3.%4"/>
      <w:lvlJc w:val="left"/>
      <w:pPr>
        <w:ind w:left="1080" w:hanging="720"/>
      </w:pPr>
      <w:rPr>
        <w:rFonts w:eastAsia="MS Mincho" w:cs="Times New Roman" w:hint="default"/>
        <w:color w:val="5483B6"/>
        <w:sz w:val="28"/>
      </w:rPr>
    </w:lvl>
    <w:lvl w:ilvl="4">
      <w:start w:val="1"/>
      <w:numFmt w:val="decimal"/>
      <w:isLgl/>
      <w:lvlText w:val="%1.%2.%3.%4.%5"/>
      <w:lvlJc w:val="left"/>
      <w:pPr>
        <w:ind w:left="1440" w:hanging="1080"/>
      </w:pPr>
      <w:rPr>
        <w:rFonts w:eastAsia="MS Mincho" w:cs="Times New Roman" w:hint="default"/>
        <w:color w:val="5483B6"/>
        <w:sz w:val="28"/>
      </w:rPr>
    </w:lvl>
    <w:lvl w:ilvl="5">
      <w:start w:val="1"/>
      <w:numFmt w:val="decimal"/>
      <w:isLgl/>
      <w:lvlText w:val="%1.%2.%3.%4.%5.%6"/>
      <w:lvlJc w:val="left"/>
      <w:pPr>
        <w:ind w:left="1440" w:hanging="1080"/>
      </w:pPr>
      <w:rPr>
        <w:rFonts w:eastAsia="MS Mincho" w:cs="Times New Roman" w:hint="default"/>
        <w:color w:val="5483B6"/>
        <w:sz w:val="28"/>
      </w:rPr>
    </w:lvl>
    <w:lvl w:ilvl="6">
      <w:start w:val="1"/>
      <w:numFmt w:val="decimal"/>
      <w:isLgl/>
      <w:lvlText w:val="%1.%2.%3.%4.%5.%6.%7"/>
      <w:lvlJc w:val="left"/>
      <w:pPr>
        <w:ind w:left="1800" w:hanging="1440"/>
      </w:pPr>
      <w:rPr>
        <w:rFonts w:eastAsia="MS Mincho" w:cs="Times New Roman" w:hint="default"/>
        <w:color w:val="5483B6"/>
        <w:sz w:val="28"/>
      </w:rPr>
    </w:lvl>
    <w:lvl w:ilvl="7">
      <w:start w:val="1"/>
      <w:numFmt w:val="decimal"/>
      <w:isLgl/>
      <w:lvlText w:val="%1.%2.%3.%4.%5.%6.%7.%8"/>
      <w:lvlJc w:val="left"/>
      <w:pPr>
        <w:ind w:left="1800" w:hanging="1440"/>
      </w:pPr>
      <w:rPr>
        <w:rFonts w:eastAsia="MS Mincho" w:cs="Times New Roman" w:hint="default"/>
        <w:color w:val="5483B6"/>
        <w:sz w:val="28"/>
      </w:rPr>
    </w:lvl>
    <w:lvl w:ilvl="8">
      <w:start w:val="1"/>
      <w:numFmt w:val="decimal"/>
      <w:isLgl/>
      <w:lvlText w:val="%1.%2.%3.%4.%5.%6.%7.%8.%9"/>
      <w:lvlJc w:val="left"/>
      <w:pPr>
        <w:ind w:left="2160" w:hanging="1800"/>
      </w:pPr>
      <w:rPr>
        <w:rFonts w:eastAsia="MS Mincho" w:cs="Times New Roman" w:hint="default"/>
        <w:color w:val="5483B6"/>
        <w:sz w:val="28"/>
      </w:rPr>
    </w:lvl>
  </w:abstractNum>
  <w:abstractNum w:abstractNumId="14" w15:restartNumberingAfterBreak="0">
    <w:nsid w:val="302B1206"/>
    <w:multiLevelType w:val="multilevel"/>
    <w:tmpl w:val="CA92D3AA"/>
    <w:lvl w:ilvl="0">
      <w:start w:val="9"/>
      <w:numFmt w:val="decimal"/>
      <w:lvlText w:val="%1"/>
      <w:lvlJc w:val="left"/>
      <w:pPr>
        <w:ind w:left="720" w:hanging="360"/>
      </w:pPr>
      <w:rPr>
        <w:rFonts w:eastAsia="MS Mincho" w:cs="Times New Roman" w:hint="default"/>
        <w:color w:val="5483B6"/>
        <w:sz w:val="28"/>
      </w:rPr>
    </w:lvl>
    <w:lvl w:ilvl="1">
      <w:start w:val="1"/>
      <w:numFmt w:val="decimal"/>
      <w:isLgl/>
      <w:lvlText w:val="%1.%2"/>
      <w:lvlJc w:val="left"/>
      <w:pPr>
        <w:ind w:left="855" w:hanging="49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38752775"/>
    <w:multiLevelType w:val="multilevel"/>
    <w:tmpl w:val="C7603964"/>
    <w:lvl w:ilvl="0">
      <w:start w:val="1"/>
      <w:numFmt w:val="decimal"/>
      <w:lvlText w:val="%1."/>
      <w:lvlJc w:val="left"/>
      <w:pPr>
        <w:ind w:left="720" w:hanging="360"/>
      </w:pPr>
      <w:rPr>
        <w:rFonts w:eastAsia="MS Mincho" w:cs="Times New Roman" w:hint="default"/>
        <w:b w:val="0"/>
        <w:color w:val="5483B6"/>
        <w:sz w:val="28"/>
        <w:szCs w:val="28"/>
      </w:rPr>
    </w:lvl>
    <w:lvl w:ilvl="1">
      <w:start w:val="1"/>
      <w:numFmt w:val="decimal"/>
      <w:isLgl/>
      <w:lvlText w:val="%1.%2"/>
      <w:lvlJc w:val="left"/>
      <w:pPr>
        <w:ind w:left="765" w:hanging="405"/>
      </w:pPr>
      <w:rPr>
        <w:rFonts w:eastAsia="MS Mincho" w:cs="Times New Roman" w:hint="default"/>
        <w:color w:val="5483B6"/>
        <w:sz w:val="28"/>
      </w:rPr>
    </w:lvl>
    <w:lvl w:ilvl="2">
      <w:start w:val="1"/>
      <w:numFmt w:val="decimal"/>
      <w:isLgl/>
      <w:lvlText w:val="%1.%2.%3"/>
      <w:lvlJc w:val="left"/>
      <w:pPr>
        <w:ind w:left="1080" w:hanging="720"/>
      </w:pPr>
      <w:rPr>
        <w:rFonts w:eastAsia="MS Mincho" w:cs="Times New Roman" w:hint="default"/>
        <w:color w:val="5483B6"/>
        <w:sz w:val="28"/>
      </w:rPr>
    </w:lvl>
    <w:lvl w:ilvl="3">
      <w:start w:val="1"/>
      <w:numFmt w:val="decimal"/>
      <w:isLgl/>
      <w:lvlText w:val="%1.%2.%3.%4"/>
      <w:lvlJc w:val="left"/>
      <w:pPr>
        <w:ind w:left="1080" w:hanging="720"/>
      </w:pPr>
      <w:rPr>
        <w:rFonts w:eastAsia="MS Mincho" w:cs="Times New Roman" w:hint="default"/>
        <w:color w:val="5483B6"/>
        <w:sz w:val="28"/>
      </w:rPr>
    </w:lvl>
    <w:lvl w:ilvl="4">
      <w:start w:val="1"/>
      <w:numFmt w:val="decimal"/>
      <w:isLgl/>
      <w:lvlText w:val="%1.%2.%3.%4.%5"/>
      <w:lvlJc w:val="left"/>
      <w:pPr>
        <w:ind w:left="1440" w:hanging="1080"/>
      </w:pPr>
      <w:rPr>
        <w:rFonts w:eastAsia="MS Mincho" w:cs="Times New Roman" w:hint="default"/>
        <w:color w:val="5483B6"/>
        <w:sz w:val="28"/>
      </w:rPr>
    </w:lvl>
    <w:lvl w:ilvl="5">
      <w:start w:val="1"/>
      <w:numFmt w:val="decimal"/>
      <w:isLgl/>
      <w:lvlText w:val="%1.%2.%3.%4.%5.%6"/>
      <w:lvlJc w:val="left"/>
      <w:pPr>
        <w:ind w:left="1440" w:hanging="1080"/>
      </w:pPr>
      <w:rPr>
        <w:rFonts w:eastAsia="MS Mincho" w:cs="Times New Roman" w:hint="default"/>
        <w:color w:val="5483B6"/>
        <w:sz w:val="28"/>
      </w:rPr>
    </w:lvl>
    <w:lvl w:ilvl="6">
      <w:start w:val="1"/>
      <w:numFmt w:val="decimal"/>
      <w:isLgl/>
      <w:lvlText w:val="%1.%2.%3.%4.%5.%6.%7"/>
      <w:lvlJc w:val="left"/>
      <w:pPr>
        <w:ind w:left="1800" w:hanging="1440"/>
      </w:pPr>
      <w:rPr>
        <w:rFonts w:eastAsia="MS Mincho" w:cs="Times New Roman" w:hint="default"/>
        <w:color w:val="5483B6"/>
        <w:sz w:val="28"/>
      </w:rPr>
    </w:lvl>
    <w:lvl w:ilvl="7">
      <w:start w:val="1"/>
      <w:numFmt w:val="decimal"/>
      <w:isLgl/>
      <w:lvlText w:val="%1.%2.%3.%4.%5.%6.%7.%8"/>
      <w:lvlJc w:val="left"/>
      <w:pPr>
        <w:ind w:left="1800" w:hanging="1440"/>
      </w:pPr>
      <w:rPr>
        <w:rFonts w:eastAsia="MS Mincho" w:cs="Times New Roman" w:hint="default"/>
        <w:color w:val="5483B6"/>
        <w:sz w:val="28"/>
      </w:rPr>
    </w:lvl>
    <w:lvl w:ilvl="8">
      <w:start w:val="1"/>
      <w:numFmt w:val="decimal"/>
      <w:isLgl/>
      <w:lvlText w:val="%1.%2.%3.%4.%5.%6.%7.%8.%9"/>
      <w:lvlJc w:val="left"/>
      <w:pPr>
        <w:ind w:left="2160" w:hanging="1800"/>
      </w:pPr>
      <w:rPr>
        <w:rFonts w:eastAsia="MS Mincho" w:cs="Times New Roman" w:hint="default"/>
        <w:color w:val="5483B6"/>
        <w:sz w:val="28"/>
      </w:rPr>
    </w:lvl>
  </w:abstractNum>
  <w:abstractNum w:abstractNumId="16" w15:restartNumberingAfterBreak="0">
    <w:nsid w:val="40B772DA"/>
    <w:multiLevelType w:val="multilevel"/>
    <w:tmpl w:val="C7603964"/>
    <w:lvl w:ilvl="0">
      <w:start w:val="1"/>
      <w:numFmt w:val="decimal"/>
      <w:lvlText w:val="%1."/>
      <w:lvlJc w:val="left"/>
      <w:pPr>
        <w:ind w:left="720" w:hanging="360"/>
      </w:pPr>
      <w:rPr>
        <w:rFonts w:eastAsia="MS Mincho" w:cs="Times New Roman" w:hint="default"/>
        <w:b w:val="0"/>
        <w:color w:val="5483B6"/>
        <w:sz w:val="28"/>
        <w:szCs w:val="28"/>
      </w:rPr>
    </w:lvl>
    <w:lvl w:ilvl="1">
      <w:start w:val="1"/>
      <w:numFmt w:val="decimal"/>
      <w:isLgl/>
      <w:lvlText w:val="%1.%2"/>
      <w:lvlJc w:val="left"/>
      <w:pPr>
        <w:ind w:left="765" w:hanging="405"/>
      </w:pPr>
      <w:rPr>
        <w:rFonts w:eastAsia="MS Mincho" w:cs="Times New Roman" w:hint="default"/>
        <w:color w:val="5483B6"/>
        <w:sz w:val="28"/>
      </w:rPr>
    </w:lvl>
    <w:lvl w:ilvl="2">
      <w:start w:val="1"/>
      <w:numFmt w:val="decimal"/>
      <w:isLgl/>
      <w:lvlText w:val="%1.%2.%3"/>
      <w:lvlJc w:val="left"/>
      <w:pPr>
        <w:ind w:left="1080" w:hanging="720"/>
      </w:pPr>
      <w:rPr>
        <w:rFonts w:eastAsia="MS Mincho" w:cs="Times New Roman" w:hint="default"/>
        <w:color w:val="5483B6"/>
        <w:sz w:val="28"/>
      </w:rPr>
    </w:lvl>
    <w:lvl w:ilvl="3">
      <w:start w:val="1"/>
      <w:numFmt w:val="decimal"/>
      <w:isLgl/>
      <w:lvlText w:val="%1.%2.%3.%4"/>
      <w:lvlJc w:val="left"/>
      <w:pPr>
        <w:ind w:left="1080" w:hanging="720"/>
      </w:pPr>
      <w:rPr>
        <w:rFonts w:eastAsia="MS Mincho" w:cs="Times New Roman" w:hint="default"/>
        <w:color w:val="5483B6"/>
        <w:sz w:val="28"/>
      </w:rPr>
    </w:lvl>
    <w:lvl w:ilvl="4">
      <w:start w:val="1"/>
      <w:numFmt w:val="decimal"/>
      <w:isLgl/>
      <w:lvlText w:val="%1.%2.%3.%4.%5"/>
      <w:lvlJc w:val="left"/>
      <w:pPr>
        <w:ind w:left="1440" w:hanging="1080"/>
      </w:pPr>
      <w:rPr>
        <w:rFonts w:eastAsia="MS Mincho" w:cs="Times New Roman" w:hint="default"/>
        <w:color w:val="5483B6"/>
        <w:sz w:val="28"/>
      </w:rPr>
    </w:lvl>
    <w:lvl w:ilvl="5">
      <w:start w:val="1"/>
      <w:numFmt w:val="decimal"/>
      <w:isLgl/>
      <w:lvlText w:val="%1.%2.%3.%4.%5.%6"/>
      <w:lvlJc w:val="left"/>
      <w:pPr>
        <w:ind w:left="1440" w:hanging="1080"/>
      </w:pPr>
      <w:rPr>
        <w:rFonts w:eastAsia="MS Mincho" w:cs="Times New Roman" w:hint="default"/>
        <w:color w:val="5483B6"/>
        <w:sz w:val="28"/>
      </w:rPr>
    </w:lvl>
    <w:lvl w:ilvl="6">
      <w:start w:val="1"/>
      <w:numFmt w:val="decimal"/>
      <w:isLgl/>
      <w:lvlText w:val="%1.%2.%3.%4.%5.%6.%7"/>
      <w:lvlJc w:val="left"/>
      <w:pPr>
        <w:ind w:left="1800" w:hanging="1440"/>
      </w:pPr>
      <w:rPr>
        <w:rFonts w:eastAsia="MS Mincho" w:cs="Times New Roman" w:hint="default"/>
        <w:color w:val="5483B6"/>
        <w:sz w:val="28"/>
      </w:rPr>
    </w:lvl>
    <w:lvl w:ilvl="7">
      <w:start w:val="1"/>
      <w:numFmt w:val="decimal"/>
      <w:isLgl/>
      <w:lvlText w:val="%1.%2.%3.%4.%5.%6.%7.%8"/>
      <w:lvlJc w:val="left"/>
      <w:pPr>
        <w:ind w:left="1800" w:hanging="1440"/>
      </w:pPr>
      <w:rPr>
        <w:rFonts w:eastAsia="MS Mincho" w:cs="Times New Roman" w:hint="default"/>
        <w:color w:val="5483B6"/>
        <w:sz w:val="28"/>
      </w:rPr>
    </w:lvl>
    <w:lvl w:ilvl="8">
      <w:start w:val="1"/>
      <w:numFmt w:val="decimal"/>
      <w:isLgl/>
      <w:lvlText w:val="%1.%2.%3.%4.%5.%6.%7.%8.%9"/>
      <w:lvlJc w:val="left"/>
      <w:pPr>
        <w:ind w:left="2160" w:hanging="1800"/>
      </w:pPr>
      <w:rPr>
        <w:rFonts w:eastAsia="MS Mincho" w:cs="Times New Roman" w:hint="default"/>
        <w:color w:val="5483B6"/>
        <w:sz w:val="28"/>
      </w:rPr>
    </w:lvl>
  </w:abstractNum>
  <w:abstractNum w:abstractNumId="17" w15:restartNumberingAfterBreak="0">
    <w:nsid w:val="44C91073"/>
    <w:multiLevelType w:val="hybridMultilevel"/>
    <w:tmpl w:val="8D5C8104"/>
    <w:lvl w:ilvl="0" w:tplc="EAA8BC5C">
      <w:start w:val="1"/>
      <w:numFmt w:val="bullet"/>
      <w:lvlText w:val=""/>
      <w:lvlJc w:val="left"/>
      <w:pPr>
        <w:ind w:left="720" w:hanging="360"/>
      </w:pPr>
      <w:rPr>
        <w:rFonts w:ascii="Symbol" w:hAnsi="Symbol" w:hint="default"/>
        <w:color w:val="4F81BD"/>
        <w:sz w:val="2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8B11E7"/>
    <w:multiLevelType w:val="hybridMultilevel"/>
    <w:tmpl w:val="D95AD4CE"/>
    <w:lvl w:ilvl="0" w:tplc="4128FF5A">
      <w:start w:val="1"/>
      <w:numFmt w:val="decimal"/>
      <w:pStyle w:val="2020TitlePage"/>
      <w:lvlText w:val="%1."/>
      <w:lvlJc w:val="left"/>
      <w:pPr>
        <w:tabs>
          <w:tab w:val="num" w:pos="1701"/>
        </w:tabs>
        <w:ind w:left="1701" w:hanging="1341"/>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CB87E81"/>
    <w:multiLevelType w:val="multilevel"/>
    <w:tmpl w:val="C7603964"/>
    <w:lvl w:ilvl="0">
      <w:start w:val="1"/>
      <w:numFmt w:val="decimal"/>
      <w:lvlText w:val="%1."/>
      <w:lvlJc w:val="left"/>
      <w:pPr>
        <w:ind w:left="720" w:hanging="360"/>
      </w:pPr>
      <w:rPr>
        <w:rFonts w:eastAsia="MS Mincho" w:cs="Times New Roman" w:hint="default"/>
        <w:b w:val="0"/>
        <w:color w:val="5483B6"/>
        <w:sz w:val="28"/>
        <w:szCs w:val="28"/>
      </w:rPr>
    </w:lvl>
    <w:lvl w:ilvl="1">
      <w:start w:val="1"/>
      <w:numFmt w:val="decimal"/>
      <w:isLgl/>
      <w:lvlText w:val="%1.%2"/>
      <w:lvlJc w:val="left"/>
      <w:pPr>
        <w:ind w:left="765" w:hanging="405"/>
      </w:pPr>
      <w:rPr>
        <w:rFonts w:eastAsia="MS Mincho" w:cs="Times New Roman" w:hint="default"/>
        <w:color w:val="5483B6"/>
        <w:sz w:val="28"/>
      </w:rPr>
    </w:lvl>
    <w:lvl w:ilvl="2">
      <w:start w:val="1"/>
      <w:numFmt w:val="decimal"/>
      <w:isLgl/>
      <w:lvlText w:val="%1.%2.%3"/>
      <w:lvlJc w:val="left"/>
      <w:pPr>
        <w:ind w:left="1080" w:hanging="720"/>
      </w:pPr>
      <w:rPr>
        <w:rFonts w:eastAsia="MS Mincho" w:cs="Times New Roman" w:hint="default"/>
        <w:color w:val="5483B6"/>
        <w:sz w:val="28"/>
      </w:rPr>
    </w:lvl>
    <w:lvl w:ilvl="3">
      <w:start w:val="1"/>
      <w:numFmt w:val="decimal"/>
      <w:isLgl/>
      <w:lvlText w:val="%1.%2.%3.%4"/>
      <w:lvlJc w:val="left"/>
      <w:pPr>
        <w:ind w:left="1080" w:hanging="720"/>
      </w:pPr>
      <w:rPr>
        <w:rFonts w:eastAsia="MS Mincho" w:cs="Times New Roman" w:hint="default"/>
        <w:color w:val="5483B6"/>
        <w:sz w:val="28"/>
      </w:rPr>
    </w:lvl>
    <w:lvl w:ilvl="4">
      <w:start w:val="1"/>
      <w:numFmt w:val="decimal"/>
      <w:isLgl/>
      <w:lvlText w:val="%1.%2.%3.%4.%5"/>
      <w:lvlJc w:val="left"/>
      <w:pPr>
        <w:ind w:left="1440" w:hanging="1080"/>
      </w:pPr>
      <w:rPr>
        <w:rFonts w:eastAsia="MS Mincho" w:cs="Times New Roman" w:hint="default"/>
        <w:color w:val="5483B6"/>
        <w:sz w:val="28"/>
      </w:rPr>
    </w:lvl>
    <w:lvl w:ilvl="5">
      <w:start w:val="1"/>
      <w:numFmt w:val="decimal"/>
      <w:isLgl/>
      <w:lvlText w:val="%1.%2.%3.%4.%5.%6"/>
      <w:lvlJc w:val="left"/>
      <w:pPr>
        <w:ind w:left="1440" w:hanging="1080"/>
      </w:pPr>
      <w:rPr>
        <w:rFonts w:eastAsia="MS Mincho" w:cs="Times New Roman" w:hint="default"/>
        <w:color w:val="5483B6"/>
        <w:sz w:val="28"/>
      </w:rPr>
    </w:lvl>
    <w:lvl w:ilvl="6">
      <w:start w:val="1"/>
      <w:numFmt w:val="decimal"/>
      <w:isLgl/>
      <w:lvlText w:val="%1.%2.%3.%4.%5.%6.%7"/>
      <w:lvlJc w:val="left"/>
      <w:pPr>
        <w:ind w:left="1800" w:hanging="1440"/>
      </w:pPr>
      <w:rPr>
        <w:rFonts w:eastAsia="MS Mincho" w:cs="Times New Roman" w:hint="default"/>
        <w:color w:val="5483B6"/>
        <w:sz w:val="28"/>
      </w:rPr>
    </w:lvl>
    <w:lvl w:ilvl="7">
      <w:start w:val="1"/>
      <w:numFmt w:val="decimal"/>
      <w:isLgl/>
      <w:lvlText w:val="%1.%2.%3.%4.%5.%6.%7.%8"/>
      <w:lvlJc w:val="left"/>
      <w:pPr>
        <w:ind w:left="1800" w:hanging="1440"/>
      </w:pPr>
      <w:rPr>
        <w:rFonts w:eastAsia="MS Mincho" w:cs="Times New Roman" w:hint="default"/>
        <w:color w:val="5483B6"/>
        <w:sz w:val="28"/>
      </w:rPr>
    </w:lvl>
    <w:lvl w:ilvl="8">
      <w:start w:val="1"/>
      <w:numFmt w:val="decimal"/>
      <w:isLgl/>
      <w:lvlText w:val="%1.%2.%3.%4.%5.%6.%7.%8.%9"/>
      <w:lvlJc w:val="left"/>
      <w:pPr>
        <w:ind w:left="2160" w:hanging="1800"/>
      </w:pPr>
      <w:rPr>
        <w:rFonts w:eastAsia="MS Mincho" w:cs="Times New Roman" w:hint="default"/>
        <w:color w:val="5483B6"/>
        <w:sz w:val="28"/>
      </w:rPr>
    </w:lvl>
  </w:abstractNum>
  <w:abstractNum w:abstractNumId="20" w15:restartNumberingAfterBreak="0">
    <w:nsid w:val="4F912DAA"/>
    <w:multiLevelType w:val="hybridMultilevel"/>
    <w:tmpl w:val="C6A89344"/>
    <w:lvl w:ilvl="0" w:tplc="1F22C016">
      <w:start w:val="1"/>
      <w:numFmt w:val="bullet"/>
      <w:pStyle w:val="Subbulletstyle"/>
      <w:lvlText w:val=""/>
      <w:lvlJc w:val="left"/>
      <w:pPr>
        <w:tabs>
          <w:tab w:val="num" w:pos="567"/>
        </w:tabs>
        <w:ind w:left="567" w:hanging="283"/>
      </w:pPr>
      <w:rPr>
        <w:rFonts w:ascii="Symbol" w:hAnsi="Symbol" w:hint="default"/>
        <w:color w:val="5483B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0F594F"/>
    <w:multiLevelType w:val="hybridMultilevel"/>
    <w:tmpl w:val="C958E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3027D8"/>
    <w:multiLevelType w:val="hybridMultilevel"/>
    <w:tmpl w:val="8EFE5058"/>
    <w:lvl w:ilvl="0" w:tplc="C50CD33E">
      <w:start w:val="9"/>
      <w:numFmt w:val="decimal"/>
      <w:lvlText w:val="%1"/>
      <w:lvlJc w:val="left"/>
      <w:pPr>
        <w:ind w:left="720" w:hanging="360"/>
      </w:pPr>
      <w:rPr>
        <w:rFonts w:eastAsia="MS Mincho" w:cs="Times New Roman" w:hint="default"/>
        <w:color w:val="5483B6"/>
        <w:sz w:val="2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6554EF4"/>
    <w:multiLevelType w:val="hybridMultilevel"/>
    <w:tmpl w:val="AB42894C"/>
    <w:lvl w:ilvl="0" w:tplc="AB8828CC">
      <w:start w:val="1"/>
      <w:numFmt w:val="bullet"/>
      <w:pStyle w:val="Bulletstyle"/>
      <w:lvlText w:val=""/>
      <w:lvlJc w:val="left"/>
      <w:pPr>
        <w:tabs>
          <w:tab w:val="num" w:pos="284"/>
        </w:tabs>
        <w:ind w:left="284" w:hanging="284"/>
      </w:pPr>
      <w:rPr>
        <w:rFonts w:ascii="Symbol" w:hAnsi="Symbol" w:hint="default"/>
        <w:color w:val="5483B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2574E"/>
    <w:multiLevelType w:val="multilevel"/>
    <w:tmpl w:val="C7603964"/>
    <w:lvl w:ilvl="0">
      <w:start w:val="1"/>
      <w:numFmt w:val="decimal"/>
      <w:lvlText w:val="%1."/>
      <w:lvlJc w:val="left"/>
      <w:pPr>
        <w:ind w:left="720" w:hanging="360"/>
      </w:pPr>
      <w:rPr>
        <w:rFonts w:eastAsia="MS Mincho" w:cs="Times New Roman" w:hint="default"/>
        <w:b w:val="0"/>
        <w:color w:val="5483B6"/>
        <w:sz w:val="28"/>
        <w:szCs w:val="28"/>
      </w:rPr>
    </w:lvl>
    <w:lvl w:ilvl="1">
      <w:start w:val="1"/>
      <w:numFmt w:val="decimal"/>
      <w:isLgl/>
      <w:lvlText w:val="%1.%2"/>
      <w:lvlJc w:val="left"/>
      <w:pPr>
        <w:ind w:left="765" w:hanging="405"/>
      </w:pPr>
      <w:rPr>
        <w:rFonts w:eastAsia="MS Mincho" w:cs="Times New Roman" w:hint="default"/>
        <w:color w:val="5483B6"/>
        <w:sz w:val="28"/>
      </w:rPr>
    </w:lvl>
    <w:lvl w:ilvl="2">
      <w:start w:val="1"/>
      <w:numFmt w:val="decimal"/>
      <w:isLgl/>
      <w:lvlText w:val="%1.%2.%3"/>
      <w:lvlJc w:val="left"/>
      <w:pPr>
        <w:ind w:left="1080" w:hanging="720"/>
      </w:pPr>
      <w:rPr>
        <w:rFonts w:eastAsia="MS Mincho" w:cs="Times New Roman" w:hint="default"/>
        <w:color w:val="5483B6"/>
        <w:sz w:val="28"/>
      </w:rPr>
    </w:lvl>
    <w:lvl w:ilvl="3">
      <w:start w:val="1"/>
      <w:numFmt w:val="decimal"/>
      <w:isLgl/>
      <w:lvlText w:val="%1.%2.%3.%4"/>
      <w:lvlJc w:val="left"/>
      <w:pPr>
        <w:ind w:left="1080" w:hanging="720"/>
      </w:pPr>
      <w:rPr>
        <w:rFonts w:eastAsia="MS Mincho" w:cs="Times New Roman" w:hint="default"/>
        <w:color w:val="5483B6"/>
        <w:sz w:val="28"/>
      </w:rPr>
    </w:lvl>
    <w:lvl w:ilvl="4">
      <w:start w:val="1"/>
      <w:numFmt w:val="decimal"/>
      <w:isLgl/>
      <w:lvlText w:val="%1.%2.%3.%4.%5"/>
      <w:lvlJc w:val="left"/>
      <w:pPr>
        <w:ind w:left="1440" w:hanging="1080"/>
      </w:pPr>
      <w:rPr>
        <w:rFonts w:eastAsia="MS Mincho" w:cs="Times New Roman" w:hint="default"/>
        <w:color w:val="5483B6"/>
        <w:sz w:val="28"/>
      </w:rPr>
    </w:lvl>
    <w:lvl w:ilvl="5">
      <w:start w:val="1"/>
      <w:numFmt w:val="decimal"/>
      <w:isLgl/>
      <w:lvlText w:val="%1.%2.%3.%4.%5.%6"/>
      <w:lvlJc w:val="left"/>
      <w:pPr>
        <w:ind w:left="1440" w:hanging="1080"/>
      </w:pPr>
      <w:rPr>
        <w:rFonts w:eastAsia="MS Mincho" w:cs="Times New Roman" w:hint="default"/>
        <w:color w:val="5483B6"/>
        <w:sz w:val="28"/>
      </w:rPr>
    </w:lvl>
    <w:lvl w:ilvl="6">
      <w:start w:val="1"/>
      <w:numFmt w:val="decimal"/>
      <w:isLgl/>
      <w:lvlText w:val="%1.%2.%3.%4.%5.%6.%7"/>
      <w:lvlJc w:val="left"/>
      <w:pPr>
        <w:ind w:left="1800" w:hanging="1440"/>
      </w:pPr>
      <w:rPr>
        <w:rFonts w:eastAsia="MS Mincho" w:cs="Times New Roman" w:hint="default"/>
        <w:color w:val="5483B6"/>
        <w:sz w:val="28"/>
      </w:rPr>
    </w:lvl>
    <w:lvl w:ilvl="7">
      <w:start w:val="1"/>
      <w:numFmt w:val="decimal"/>
      <w:isLgl/>
      <w:lvlText w:val="%1.%2.%3.%4.%5.%6.%7.%8"/>
      <w:lvlJc w:val="left"/>
      <w:pPr>
        <w:ind w:left="1800" w:hanging="1440"/>
      </w:pPr>
      <w:rPr>
        <w:rFonts w:eastAsia="MS Mincho" w:cs="Times New Roman" w:hint="default"/>
        <w:color w:val="5483B6"/>
        <w:sz w:val="28"/>
      </w:rPr>
    </w:lvl>
    <w:lvl w:ilvl="8">
      <w:start w:val="1"/>
      <w:numFmt w:val="decimal"/>
      <w:isLgl/>
      <w:lvlText w:val="%1.%2.%3.%4.%5.%6.%7.%8.%9"/>
      <w:lvlJc w:val="left"/>
      <w:pPr>
        <w:ind w:left="2160" w:hanging="1800"/>
      </w:pPr>
      <w:rPr>
        <w:rFonts w:eastAsia="MS Mincho" w:cs="Times New Roman" w:hint="default"/>
        <w:color w:val="5483B6"/>
        <w:sz w:val="28"/>
      </w:rPr>
    </w:lvl>
  </w:abstractNum>
  <w:abstractNum w:abstractNumId="25" w15:restartNumberingAfterBreak="0">
    <w:nsid w:val="573668C9"/>
    <w:multiLevelType w:val="hybridMultilevel"/>
    <w:tmpl w:val="CFAEEF96"/>
    <w:lvl w:ilvl="0" w:tplc="714A882E">
      <w:start w:val="8"/>
      <w:numFmt w:val="decimal"/>
      <w:lvlText w:val="%1"/>
      <w:lvlJc w:val="left"/>
      <w:pPr>
        <w:ind w:left="720" w:hanging="360"/>
      </w:pPr>
      <w:rPr>
        <w:rFonts w:eastAsia="MS Mincho" w:cs="Times New Roman" w:hint="default"/>
        <w:color w:val="5483B6"/>
        <w:sz w:val="2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5B830CB1"/>
    <w:multiLevelType w:val="hybridMultilevel"/>
    <w:tmpl w:val="5FF83B90"/>
    <w:lvl w:ilvl="0" w:tplc="80720544">
      <w:numFmt w:val="bullet"/>
      <w:lvlText w:val=""/>
      <w:lvlJc w:val="left"/>
      <w:pPr>
        <w:tabs>
          <w:tab w:val="num" w:pos="1080"/>
        </w:tabs>
        <w:ind w:left="1080" w:hanging="720"/>
      </w:pPr>
      <w:rPr>
        <w:rFonts w:ascii="Wingdings" w:eastAsia="Times New Roman"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2E568D"/>
    <w:multiLevelType w:val="multilevel"/>
    <w:tmpl w:val="89CE47C2"/>
    <w:lvl w:ilvl="0">
      <w:start w:val="1"/>
      <w:numFmt w:val="decimal"/>
      <w:lvlText w:val="%1."/>
      <w:lvlJc w:val="left"/>
      <w:pPr>
        <w:ind w:left="720" w:hanging="360"/>
      </w:pPr>
      <w:rPr>
        <w:rFonts w:eastAsia="MS Mincho" w:cs="Times New Roman" w:hint="default"/>
        <w:b/>
        <w:color w:val="5483B6"/>
        <w:sz w:val="28"/>
        <w:szCs w:val="28"/>
      </w:rPr>
    </w:lvl>
    <w:lvl w:ilvl="1">
      <w:start w:val="1"/>
      <w:numFmt w:val="decimal"/>
      <w:isLgl/>
      <w:lvlText w:val="%1.%2"/>
      <w:lvlJc w:val="left"/>
      <w:pPr>
        <w:ind w:left="765" w:hanging="405"/>
      </w:pPr>
      <w:rPr>
        <w:rFonts w:eastAsia="MS Mincho" w:cs="Times New Roman" w:hint="default"/>
        <w:color w:val="5483B6"/>
        <w:sz w:val="28"/>
      </w:rPr>
    </w:lvl>
    <w:lvl w:ilvl="2">
      <w:start w:val="1"/>
      <w:numFmt w:val="decimal"/>
      <w:isLgl/>
      <w:lvlText w:val="%1.%2.%3"/>
      <w:lvlJc w:val="left"/>
      <w:pPr>
        <w:ind w:left="1080" w:hanging="720"/>
      </w:pPr>
      <w:rPr>
        <w:rFonts w:eastAsia="MS Mincho" w:cs="Times New Roman" w:hint="default"/>
        <w:color w:val="5483B6"/>
        <w:sz w:val="28"/>
      </w:rPr>
    </w:lvl>
    <w:lvl w:ilvl="3">
      <w:start w:val="1"/>
      <w:numFmt w:val="decimal"/>
      <w:isLgl/>
      <w:lvlText w:val="%1.%2.%3.%4"/>
      <w:lvlJc w:val="left"/>
      <w:pPr>
        <w:ind w:left="1080" w:hanging="720"/>
      </w:pPr>
      <w:rPr>
        <w:rFonts w:eastAsia="MS Mincho" w:cs="Times New Roman" w:hint="default"/>
        <w:color w:val="5483B6"/>
        <w:sz w:val="28"/>
      </w:rPr>
    </w:lvl>
    <w:lvl w:ilvl="4">
      <w:start w:val="1"/>
      <w:numFmt w:val="decimal"/>
      <w:isLgl/>
      <w:lvlText w:val="%1.%2.%3.%4.%5"/>
      <w:lvlJc w:val="left"/>
      <w:pPr>
        <w:ind w:left="1440" w:hanging="1080"/>
      </w:pPr>
      <w:rPr>
        <w:rFonts w:eastAsia="MS Mincho" w:cs="Times New Roman" w:hint="default"/>
        <w:color w:val="5483B6"/>
        <w:sz w:val="28"/>
      </w:rPr>
    </w:lvl>
    <w:lvl w:ilvl="5">
      <w:start w:val="1"/>
      <w:numFmt w:val="decimal"/>
      <w:isLgl/>
      <w:lvlText w:val="%1.%2.%3.%4.%5.%6"/>
      <w:lvlJc w:val="left"/>
      <w:pPr>
        <w:ind w:left="1440" w:hanging="1080"/>
      </w:pPr>
      <w:rPr>
        <w:rFonts w:eastAsia="MS Mincho" w:cs="Times New Roman" w:hint="default"/>
        <w:color w:val="5483B6"/>
        <w:sz w:val="28"/>
      </w:rPr>
    </w:lvl>
    <w:lvl w:ilvl="6">
      <w:start w:val="1"/>
      <w:numFmt w:val="decimal"/>
      <w:isLgl/>
      <w:lvlText w:val="%1.%2.%3.%4.%5.%6.%7"/>
      <w:lvlJc w:val="left"/>
      <w:pPr>
        <w:ind w:left="1800" w:hanging="1440"/>
      </w:pPr>
      <w:rPr>
        <w:rFonts w:eastAsia="MS Mincho" w:cs="Times New Roman" w:hint="default"/>
        <w:color w:val="5483B6"/>
        <w:sz w:val="28"/>
      </w:rPr>
    </w:lvl>
    <w:lvl w:ilvl="7">
      <w:start w:val="1"/>
      <w:numFmt w:val="decimal"/>
      <w:isLgl/>
      <w:lvlText w:val="%1.%2.%3.%4.%5.%6.%7.%8"/>
      <w:lvlJc w:val="left"/>
      <w:pPr>
        <w:ind w:left="1800" w:hanging="1440"/>
      </w:pPr>
      <w:rPr>
        <w:rFonts w:eastAsia="MS Mincho" w:cs="Times New Roman" w:hint="default"/>
        <w:color w:val="5483B6"/>
        <w:sz w:val="28"/>
      </w:rPr>
    </w:lvl>
    <w:lvl w:ilvl="8">
      <w:start w:val="1"/>
      <w:numFmt w:val="decimal"/>
      <w:isLgl/>
      <w:lvlText w:val="%1.%2.%3.%4.%5.%6.%7.%8.%9"/>
      <w:lvlJc w:val="left"/>
      <w:pPr>
        <w:ind w:left="2160" w:hanging="1800"/>
      </w:pPr>
      <w:rPr>
        <w:rFonts w:eastAsia="MS Mincho" w:cs="Times New Roman" w:hint="default"/>
        <w:color w:val="5483B6"/>
        <w:sz w:val="28"/>
      </w:rPr>
    </w:lvl>
  </w:abstractNum>
  <w:abstractNum w:abstractNumId="28" w15:restartNumberingAfterBreak="0">
    <w:nsid w:val="5EBD4F87"/>
    <w:multiLevelType w:val="hybridMultilevel"/>
    <w:tmpl w:val="5A4EC47C"/>
    <w:lvl w:ilvl="0" w:tplc="20165A74">
      <w:start w:val="5"/>
      <w:numFmt w:val="bullet"/>
      <w:lvlText w:val=""/>
      <w:lvlJc w:val="left"/>
      <w:pPr>
        <w:tabs>
          <w:tab w:val="num" w:pos="720"/>
        </w:tabs>
        <w:ind w:left="720" w:hanging="720"/>
      </w:pPr>
      <w:rPr>
        <w:rFonts w:ascii="Wingdings" w:eastAsia="Times New Roman"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9E4D35"/>
    <w:multiLevelType w:val="hybridMultilevel"/>
    <w:tmpl w:val="83245B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D470FB"/>
    <w:multiLevelType w:val="multilevel"/>
    <w:tmpl w:val="3586B610"/>
    <w:lvl w:ilvl="0">
      <w:start w:val="8"/>
      <w:numFmt w:val="decimal"/>
      <w:lvlText w:val="%1"/>
      <w:lvlJc w:val="left"/>
      <w:pPr>
        <w:ind w:left="405" w:hanging="405"/>
      </w:pPr>
      <w:rPr>
        <w:rFonts w:eastAsia="MS Mincho" w:cs="Times New Roman" w:hint="default"/>
        <w:color w:val="5483B6"/>
        <w:sz w:val="28"/>
      </w:rPr>
    </w:lvl>
    <w:lvl w:ilvl="1">
      <w:start w:val="3"/>
      <w:numFmt w:val="decimal"/>
      <w:lvlText w:val="%1.%2"/>
      <w:lvlJc w:val="left"/>
      <w:pPr>
        <w:ind w:left="1170" w:hanging="405"/>
      </w:pPr>
      <w:rPr>
        <w:rFonts w:eastAsia="MS Mincho" w:cs="Times New Roman" w:hint="default"/>
        <w:color w:val="5483B6"/>
        <w:sz w:val="28"/>
      </w:rPr>
    </w:lvl>
    <w:lvl w:ilvl="2">
      <w:start w:val="1"/>
      <w:numFmt w:val="decimal"/>
      <w:lvlText w:val="%1.%2.%3"/>
      <w:lvlJc w:val="left"/>
      <w:pPr>
        <w:ind w:left="2250" w:hanging="720"/>
      </w:pPr>
      <w:rPr>
        <w:rFonts w:eastAsia="MS Mincho" w:cs="Times New Roman" w:hint="default"/>
        <w:color w:val="5483B6"/>
        <w:sz w:val="28"/>
      </w:rPr>
    </w:lvl>
    <w:lvl w:ilvl="3">
      <w:start w:val="1"/>
      <w:numFmt w:val="decimal"/>
      <w:lvlText w:val="%1.%2.%3.%4"/>
      <w:lvlJc w:val="left"/>
      <w:pPr>
        <w:ind w:left="3015" w:hanging="720"/>
      </w:pPr>
      <w:rPr>
        <w:rFonts w:eastAsia="MS Mincho" w:cs="Times New Roman" w:hint="default"/>
        <w:color w:val="5483B6"/>
        <w:sz w:val="28"/>
      </w:rPr>
    </w:lvl>
    <w:lvl w:ilvl="4">
      <w:start w:val="1"/>
      <w:numFmt w:val="decimal"/>
      <w:lvlText w:val="%1.%2.%3.%4.%5"/>
      <w:lvlJc w:val="left"/>
      <w:pPr>
        <w:ind w:left="4140" w:hanging="1080"/>
      </w:pPr>
      <w:rPr>
        <w:rFonts w:eastAsia="MS Mincho" w:cs="Times New Roman" w:hint="default"/>
        <w:color w:val="5483B6"/>
        <w:sz w:val="28"/>
      </w:rPr>
    </w:lvl>
    <w:lvl w:ilvl="5">
      <w:start w:val="1"/>
      <w:numFmt w:val="decimal"/>
      <w:lvlText w:val="%1.%2.%3.%4.%5.%6"/>
      <w:lvlJc w:val="left"/>
      <w:pPr>
        <w:ind w:left="4905" w:hanging="1080"/>
      </w:pPr>
      <w:rPr>
        <w:rFonts w:eastAsia="MS Mincho" w:cs="Times New Roman" w:hint="default"/>
        <w:color w:val="5483B6"/>
        <w:sz w:val="28"/>
      </w:rPr>
    </w:lvl>
    <w:lvl w:ilvl="6">
      <w:start w:val="1"/>
      <w:numFmt w:val="decimal"/>
      <w:lvlText w:val="%1.%2.%3.%4.%5.%6.%7"/>
      <w:lvlJc w:val="left"/>
      <w:pPr>
        <w:ind w:left="6030" w:hanging="1440"/>
      </w:pPr>
      <w:rPr>
        <w:rFonts w:eastAsia="MS Mincho" w:cs="Times New Roman" w:hint="default"/>
        <w:color w:val="5483B6"/>
        <w:sz w:val="28"/>
      </w:rPr>
    </w:lvl>
    <w:lvl w:ilvl="7">
      <w:start w:val="1"/>
      <w:numFmt w:val="decimal"/>
      <w:lvlText w:val="%1.%2.%3.%4.%5.%6.%7.%8"/>
      <w:lvlJc w:val="left"/>
      <w:pPr>
        <w:ind w:left="6795" w:hanging="1440"/>
      </w:pPr>
      <w:rPr>
        <w:rFonts w:eastAsia="MS Mincho" w:cs="Times New Roman" w:hint="default"/>
        <w:color w:val="5483B6"/>
        <w:sz w:val="28"/>
      </w:rPr>
    </w:lvl>
    <w:lvl w:ilvl="8">
      <w:start w:val="1"/>
      <w:numFmt w:val="decimal"/>
      <w:lvlText w:val="%1.%2.%3.%4.%5.%6.%7.%8.%9"/>
      <w:lvlJc w:val="left"/>
      <w:pPr>
        <w:ind w:left="7920" w:hanging="1800"/>
      </w:pPr>
      <w:rPr>
        <w:rFonts w:eastAsia="MS Mincho" w:cs="Times New Roman" w:hint="default"/>
        <w:color w:val="5483B6"/>
        <w:sz w:val="28"/>
      </w:rPr>
    </w:lvl>
  </w:abstractNum>
  <w:abstractNum w:abstractNumId="31" w15:restartNumberingAfterBreak="0">
    <w:nsid w:val="66E2282C"/>
    <w:multiLevelType w:val="hybridMultilevel"/>
    <w:tmpl w:val="C1E274FE"/>
    <w:lvl w:ilvl="0" w:tplc="714A882E">
      <w:start w:val="2"/>
      <w:numFmt w:val="decimal"/>
      <w:lvlText w:val="%1"/>
      <w:lvlJc w:val="left"/>
      <w:pPr>
        <w:ind w:left="720" w:hanging="360"/>
      </w:pPr>
      <w:rPr>
        <w:rFonts w:eastAsia="MS Mincho" w:cs="Times New Roman" w:hint="default"/>
        <w:color w:val="5483B6"/>
        <w:sz w:val="28"/>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69331EE8"/>
    <w:multiLevelType w:val="hybridMultilevel"/>
    <w:tmpl w:val="B5004B2C"/>
    <w:lvl w:ilvl="0" w:tplc="2FD4493C">
      <w:start w:val="1"/>
      <w:numFmt w:val="decimal"/>
      <w:lvlText w:val="%1."/>
      <w:lvlJc w:val="left"/>
      <w:pPr>
        <w:ind w:left="720" w:hanging="360"/>
      </w:pPr>
      <w:rPr>
        <w:rFonts w:eastAsia="MS Mincho" w:cs="Times New Roman" w:hint="default"/>
        <w:b w:val="0"/>
        <w:color w:val="5483B6"/>
        <w:sz w:val="28"/>
        <w:szCs w:val="2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6AB502CA"/>
    <w:multiLevelType w:val="hybridMultilevel"/>
    <w:tmpl w:val="3A22B1F0"/>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F62998"/>
    <w:multiLevelType w:val="multilevel"/>
    <w:tmpl w:val="C7603964"/>
    <w:lvl w:ilvl="0">
      <w:start w:val="1"/>
      <w:numFmt w:val="decimal"/>
      <w:lvlText w:val="%1."/>
      <w:lvlJc w:val="left"/>
      <w:pPr>
        <w:ind w:left="720" w:hanging="360"/>
      </w:pPr>
      <w:rPr>
        <w:rFonts w:eastAsia="MS Mincho" w:cs="Times New Roman" w:hint="default"/>
        <w:b w:val="0"/>
        <w:color w:val="5483B6"/>
        <w:sz w:val="28"/>
        <w:szCs w:val="28"/>
      </w:rPr>
    </w:lvl>
    <w:lvl w:ilvl="1">
      <w:start w:val="1"/>
      <w:numFmt w:val="decimal"/>
      <w:isLgl/>
      <w:lvlText w:val="%1.%2"/>
      <w:lvlJc w:val="left"/>
      <w:pPr>
        <w:ind w:left="765" w:hanging="405"/>
      </w:pPr>
      <w:rPr>
        <w:rFonts w:eastAsia="MS Mincho" w:cs="Times New Roman" w:hint="default"/>
        <w:color w:val="5483B6"/>
        <w:sz w:val="28"/>
      </w:rPr>
    </w:lvl>
    <w:lvl w:ilvl="2">
      <w:start w:val="1"/>
      <w:numFmt w:val="decimal"/>
      <w:isLgl/>
      <w:lvlText w:val="%1.%2.%3"/>
      <w:lvlJc w:val="left"/>
      <w:pPr>
        <w:ind w:left="1080" w:hanging="720"/>
      </w:pPr>
      <w:rPr>
        <w:rFonts w:eastAsia="MS Mincho" w:cs="Times New Roman" w:hint="default"/>
        <w:color w:val="5483B6"/>
        <w:sz w:val="28"/>
      </w:rPr>
    </w:lvl>
    <w:lvl w:ilvl="3">
      <w:start w:val="1"/>
      <w:numFmt w:val="decimal"/>
      <w:isLgl/>
      <w:lvlText w:val="%1.%2.%3.%4"/>
      <w:lvlJc w:val="left"/>
      <w:pPr>
        <w:ind w:left="1080" w:hanging="720"/>
      </w:pPr>
      <w:rPr>
        <w:rFonts w:eastAsia="MS Mincho" w:cs="Times New Roman" w:hint="default"/>
        <w:color w:val="5483B6"/>
        <w:sz w:val="28"/>
      </w:rPr>
    </w:lvl>
    <w:lvl w:ilvl="4">
      <w:start w:val="1"/>
      <w:numFmt w:val="decimal"/>
      <w:isLgl/>
      <w:lvlText w:val="%1.%2.%3.%4.%5"/>
      <w:lvlJc w:val="left"/>
      <w:pPr>
        <w:ind w:left="1440" w:hanging="1080"/>
      </w:pPr>
      <w:rPr>
        <w:rFonts w:eastAsia="MS Mincho" w:cs="Times New Roman" w:hint="default"/>
        <w:color w:val="5483B6"/>
        <w:sz w:val="28"/>
      </w:rPr>
    </w:lvl>
    <w:lvl w:ilvl="5">
      <w:start w:val="1"/>
      <w:numFmt w:val="decimal"/>
      <w:isLgl/>
      <w:lvlText w:val="%1.%2.%3.%4.%5.%6"/>
      <w:lvlJc w:val="left"/>
      <w:pPr>
        <w:ind w:left="1440" w:hanging="1080"/>
      </w:pPr>
      <w:rPr>
        <w:rFonts w:eastAsia="MS Mincho" w:cs="Times New Roman" w:hint="default"/>
        <w:color w:val="5483B6"/>
        <w:sz w:val="28"/>
      </w:rPr>
    </w:lvl>
    <w:lvl w:ilvl="6">
      <w:start w:val="1"/>
      <w:numFmt w:val="decimal"/>
      <w:isLgl/>
      <w:lvlText w:val="%1.%2.%3.%4.%5.%6.%7"/>
      <w:lvlJc w:val="left"/>
      <w:pPr>
        <w:ind w:left="1800" w:hanging="1440"/>
      </w:pPr>
      <w:rPr>
        <w:rFonts w:eastAsia="MS Mincho" w:cs="Times New Roman" w:hint="default"/>
        <w:color w:val="5483B6"/>
        <w:sz w:val="28"/>
      </w:rPr>
    </w:lvl>
    <w:lvl w:ilvl="7">
      <w:start w:val="1"/>
      <w:numFmt w:val="decimal"/>
      <w:isLgl/>
      <w:lvlText w:val="%1.%2.%3.%4.%5.%6.%7.%8"/>
      <w:lvlJc w:val="left"/>
      <w:pPr>
        <w:ind w:left="1800" w:hanging="1440"/>
      </w:pPr>
      <w:rPr>
        <w:rFonts w:eastAsia="MS Mincho" w:cs="Times New Roman" w:hint="default"/>
        <w:color w:val="5483B6"/>
        <w:sz w:val="28"/>
      </w:rPr>
    </w:lvl>
    <w:lvl w:ilvl="8">
      <w:start w:val="1"/>
      <w:numFmt w:val="decimal"/>
      <w:isLgl/>
      <w:lvlText w:val="%1.%2.%3.%4.%5.%6.%7.%8.%9"/>
      <w:lvlJc w:val="left"/>
      <w:pPr>
        <w:ind w:left="2160" w:hanging="1800"/>
      </w:pPr>
      <w:rPr>
        <w:rFonts w:eastAsia="MS Mincho" w:cs="Times New Roman" w:hint="default"/>
        <w:color w:val="5483B6"/>
        <w:sz w:val="28"/>
      </w:rPr>
    </w:lvl>
  </w:abstractNum>
  <w:abstractNum w:abstractNumId="35" w15:restartNumberingAfterBreak="0">
    <w:nsid w:val="7014765C"/>
    <w:multiLevelType w:val="multilevel"/>
    <w:tmpl w:val="C7603964"/>
    <w:lvl w:ilvl="0">
      <w:start w:val="1"/>
      <w:numFmt w:val="decimal"/>
      <w:lvlText w:val="%1."/>
      <w:lvlJc w:val="left"/>
      <w:pPr>
        <w:ind w:left="720" w:hanging="360"/>
      </w:pPr>
      <w:rPr>
        <w:rFonts w:eastAsia="MS Mincho" w:cs="Times New Roman" w:hint="default"/>
        <w:b w:val="0"/>
        <w:color w:val="5483B6"/>
        <w:sz w:val="28"/>
        <w:szCs w:val="28"/>
      </w:rPr>
    </w:lvl>
    <w:lvl w:ilvl="1">
      <w:start w:val="1"/>
      <w:numFmt w:val="decimal"/>
      <w:isLgl/>
      <w:lvlText w:val="%1.%2"/>
      <w:lvlJc w:val="left"/>
      <w:pPr>
        <w:ind w:left="765" w:hanging="405"/>
      </w:pPr>
      <w:rPr>
        <w:rFonts w:eastAsia="MS Mincho" w:cs="Times New Roman" w:hint="default"/>
        <w:color w:val="5483B6"/>
        <w:sz w:val="28"/>
      </w:rPr>
    </w:lvl>
    <w:lvl w:ilvl="2">
      <w:start w:val="1"/>
      <w:numFmt w:val="decimal"/>
      <w:isLgl/>
      <w:lvlText w:val="%1.%2.%3"/>
      <w:lvlJc w:val="left"/>
      <w:pPr>
        <w:ind w:left="1080" w:hanging="720"/>
      </w:pPr>
      <w:rPr>
        <w:rFonts w:eastAsia="MS Mincho" w:cs="Times New Roman" w:hint="default"/>
        <w:color w:val="5483B6"/>
        <w:sz w:val="28"/>
      </w:rPr>
    </w:lvl>
    <w:lvl w:ilvl="3">
      <w:start w:val="1"/>
      <w:numFmt w:val="decimal"/>
      <w:isLgl/>
      <w:lvlText w:val="%1.%2.%3.%4"/>
      <w:lvlJc w:val="left"/>
      <w:pPr>
        <w:ind w:left="1080" w:hanging="720"/>
      </w:pPr>
      <w:rPr>
        <w:rFonts w:eastAsia="MS Mincho" w:cs="Times New Roman" w:hint="default"/>
        <w:color w:val="5483B6"/>
        <w:sz w:val="28"/>
      </w:rPr>
    </w:lvl>
    <w:lvl w:ilvl="4">
      <w:start w:val="1"/>
      <w:numFmt w:val="decimal"/>
      <w:isLgl/>
      <w:lvlText w:val="%1.%2.%3.%4.%5"/>
      <w:lvlJc w:val="left"/>
      <w:pPr>
        <w:ind w:left="1440" w:hanging="1080"/>
      </w:pPr>
      <w:rPr>
        <w:rFonts w:eastAsia="MS Mincho" w:cs="Times New Roman" w:hint="default"/>
        <w:color w:val="5483B6"/>
        <w:sz w:val="28"/>
      </w:rPr>
    </w:lvl>
    <w:lvl w:ilvl="5">
      <w:start w:val="1"/>
      <w:numFmt w:val="decimal"/>
      <w:isLgl/>
      <w:lvlText w:val="%1.%2.%3.%4.%5.%6"/>
      <w:lvlJc w:val="left"/>
      <w:pPr>
        <w:ind w:left="1440" w:hanging="1080"/>
      </w:pPr>
      <w:rPr>
        <w:rFonts w:eastAsia="MS Mincho" w:cs="Times New Roman" w:hint="default"/>
        <w:color w:val="5483B6"/>
        <w:sz w:val="28"/>
      </w:rPr>
    </w:lvl>
    <w:lvl w:ilvl="6">
      <w:start w:val="1"/>
      <w:numFmt w:val="decimal"/>
      <w:isLgl/>
      <w:lvlText w:val="%1.%2.%3.%4.%5.%6.%7"/>
      <w:lvlJc w:val="left"/>
      <w:pPr>
        <w:ind w:left="1800" w:hanging="1440"/>
      </w:pPr>
      <w:rPr>
        <w:rFonts w:eastAsia="MS Mincho" w:cs="Times New Roman" w:hint="default"/>
        <w:color w:val="5483B6"/>
        <w:sz w:val="28"/>
      </w:rPr>
    </w:lvl>
    <w:lvl w:ilvl="7">
      <w:start w:val="1"/>
      <w:numFmt w:val="decimal"/>
      <w:isLgl/>
      <w:lvlText w:val="%1.%2.%3.%4.%5.%6.%7.%8"/>
      <w:lvlJc w:val="left"/>
      <w:pPr>
        <w:ind w:left="1800" w:hanging="1440"/>
      </w:pPr>
      <w:rPr>
        <w:rFonts w:eastAsia="MS Mincho" w:cs="Times New Roman" w:hint="default"/>
        <w:color w:val="5483B6"/>
        <w:sz w:val="28"/>
      </w:rPr>
    </w:lvl>
    <w:lvl w:ilvl="8">
      <w:start w:val="1"/>
      <w:numFmt w:val="decimal"/>
      <w:isLgl/>
      <w:lvlText w:val="%1.%2.%3.%4.%5.%6.%7.%8.%9"/>
      <w:lvlJc w:val="left"/>
      <w:pPr>
        <w:ind w:left="2160" w:hanging="1800"/>
      </w:pPr>
      <w:rPr>
        <w:rFonts w:eastAsia="MS Mincho" w:cs="Times New Roman" w:hint="default"/>
        <w:color w:val="5483B6"/>
        <w:sz w:val="28"/>
      </w:rPr>
    </w:lvl>
  </w:abstractNum>
  <w:abstractNum w:abstractNumId="36" w15:restartNumberingAfterBreak="0">
    <w:nsid w:val="76340985"/>
    <w:multiLevelType w:val="hybridMultilevel"/>
    <w:tmpl w:val="0ACEC59A"/>
    <w:lvl w:ilvl="0" w:tplc="CBCCC910">
      <w:start w:val="4"/>
      <w:numFmt w:val="bullet"/>
      <w:lvlText w:val=""/>
      <w:lvlJc w:val="left"/>
      <w:pPr>
        <w:tabs>
          <w:tab w:val="num" w:pos="1080"/>
        </w:tabs>
        <w:ind w:left="1080" w:hanging="720"/>
      </w:pPr>
      <w:rPr>
        <w:rFonts w:ascii="Wingdings" w:eastAsia="Times New Roman"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1A4333"/>
    <w:multiLevelType w:val="multilevel"/>
    <w:tmpl w:val="C7603964"/>
    <w:lvl w:ilvl="0">
      <w:start w:val="1"/>
      <w:numFmt w:val="decimal"/>
      <w:lvlText w:val="%1."/>
      <w:lvlJc w:val="left"/>
      <w:pPr>
        <w:ind w:left="720" w:hanging="360"/>
      </w:pPr>
      <w:rPr>
        <w:rFonts w:eastAsia="MS Mincho" w:cs="Times New Roman" w:hint="default"/>
        <w:b w:val="0"/>
        <w:color w:val="5483B6"/>
        <w:sz w:val="28"/>
        <w:szCs w:val="28"/>
      </w:rPr>
    </w:lvl>
    <w:lvl w:ilvl="1">
      <w:start w:val="1"/>
      <w:numFmt w:val="decimal"/>
      <w:isLgl/>
      <w:lvlText w:val="%1.%2"/>
      <w:lvlJc w:val="left"/>
      <w:pPr>
        <w:ind w:left="765" w:hanging="405"/>
      </w:pPr>
      <w:rPr>
        <w:rFonts w:eastAsia="MS Mincho" w:cs="Times New Roman" w:hint="default"/>
        <w:color w:val="5483B6"/>
        <w:sz w:val="28"/>
      </w:rPr>
    </w:lvl>
    <w:lvl w:ilvl="2">
      <w:start w:val="1"/>
      <w:numFmt w:val="decimal"/>
      <w:isLgl/>
      <w:lvlText w:val="%1.%2.%3"/>
      <w:lvlJc w:val="left"/>
      <w:pPr>
        <w:ind w:left="1080" w:hanging="720"/>
      </w:pPr>
      <w:rPr>
        <w:rFonts w:eastAsia="MS Mincho" w:cs="Times New Roman" w:hint="default"/>
        <w:color w:val="5483B6"/>
        <w:sz w:val="28"/>
      </w:rPr>
    </w:lvl>
    <w:lvl w:ilvl="3">
      <w:start w:val="1"/>
      <w:numFmt w:val="decimal"/>
      <w:isLgl/>
      <w:lvlText w:val="%1.%2.%3.%4"/>
      <w:lvlJc w:val="left"/>
      <w:pPr>
        <w:ind w:left="1080" w:hanging="720"/>
      </w:pPr>
      <w:rPr>
        <w:rFonts w:eastAsia="MS Mincho" w:cs="Times New Roman" w:hint="default"/>
        <w:color w:val="5483B6"/>
        <w:sz w:val="28"/>
      </w:rPr>
    </w:lvl>
    <w:lvl w:ilvl="4">
      <w:start w:val="1"/>
      <w:numFmt w:val="decimal"/>
      <w:isLgl/>
      <w:lvlText w:val="%1.%2.%3.%4.%5"/>
      <w:lvlJc w:val="left"/>
      <w:pPr>
        <w:ind w:left="1440" w:hanging="1080"/>
      </w:pPr>
      <w:rPr>
        <w:rFonts w:eastAsia="MS Mincho" w:cs="Times New Roman" w:hint="default"/>
        <w:color w:val="5483B6"/>
        <w:sz w:val="28"/>
      </w:rPr>
    </w:lvl>
    <w:lvl w:ilvl="5">
      <w:start w:val="1"/>
      <w:numFmt w:val="decimal"/>
      <w:isLgl/>
      <w:lvlText w:val="%1.%2.%3.%4.%5.%6"/>
      <w:lvlJc w:val="left"/>
      <w:pPr>
        <w:ind w:left="1440" w:hanging="1080"/>
      </w:pPr>
      <w:rPr>
        <w:rFonts w:eastAsia="MS Mincho" w:cs="Times New Roman" w:hint="default"/>
        <w:color w:val="5483B6"/>
        <w:sz w:val="28"/>
      </w:rPr>
    </w:lvl>
    <w:lvl w:ilvl="6">
      <w:start w:val="1"/>
      <w:numFmt w:val="decimal"/>
      <w:isLgl/>
      <w:lvlText w:val="%1.%2.%3.%4.%5.%6.%7"/>
      <w:lvlJc w:val="left"/>
      <w:pPr>
        <w:ind w:left="1800" w:hanging="1440"/>
      </w:pPr>
      <w:rPr>
        <w:rFonts w:eastAsia="MS Mincho" w:cs="Times New Roman" w:hint="default"/>
        <w:color w:val="5483B6"/>
        <w:sz w:val="28"/>
      </w:rPr>
    </w:lvl>
    <w:lvl w:ilvl="7">
      <w:start w:val="1"/>
      <w:numFmt w:val="decimal"/>
      <w:isLgl/>
      <w:lvlText w:val="%1.%2.%3.%4.%5.%6.%7.%8"/>
      <w:lvlJc w:val="left"/>
      <w:pPr>
        <w:ind w:left="1800" w:hanging="1440"/>
      </w:pPr>
      <w:rPr>
        <w:rFonts w:eastAsia="MS Mincho" w:cs="Times New Roman" w:hint="default"/>
        <w:color w:val="5483B6"/>
        <w:sz w:val="28"/>
      </w:rPr>
    </w:lvl>
    <w:lvl w:ilvl="8">
      <w:start w:val="1"/>
      <w:numFmt w:val="decimal"/>
      <w:isLgl/>
      <w:lvlText w:val="%1.%2.%3.%4.%5.%6.%7.%8.%9"/>
      <w:lvlJc w:val="left"/>
      <w:pPr>
        <w:ind w:left="2160" w:hanging="1800"/>
      </w:pPr>
      <w:rPr>
        <w:rFonts w:eastAsia="MS Mincho" w:cs="Times New Roman" w:hint="default"/>
        <w:color w:val="5483B6"/>
        <w:sz w:val="28"/>
      </w:rPr>
    </w:lvl>
  </w:abstractNum>
  <w:abstractNum w:abstractNumId="38" w15:restartNumberingAfterBreak="0">
    <w:nsid w:val="781B6AD0"/>
    <w:multiLevelType w:val="multilevel"/>
    <w:tmpl w:val="C7603964"/>
    <w:lvl w:ilvl="0">
      <w:start w:val="1"/>
      <w:numFmt w:val="decimal"/>
      <w:lvlText w:val="%1."/>
      <w:lvlJc w:val="left"/>
      <w:pPr>
        <w:ind w:left="720" w:hanging="360"/>
      </w:pPr>
      <w:rPr>
        <w:rFonts w:eastAsia="MS Mincho" w:cs="Times New Roman" w:hint="default"/>
        <w:b w:val="0"/>
        <w:color w:val="5483B6"/>
        <w:sz w:val="28"/>
        <w:szCs w:val="28"/>
      </w:rPr>
    </w:lvl>
    <w:lvl w:ilvl="1">
      <w:start w:val="1"/>
      <w:numFmt w:val="decimal"/>
      <w:isLgl/>
      <w:lvlText w:val="%1.%2"/>
      <w:lvlJc w:val="left"/>
      <w:pPr>
        <w:ind w:left="765" w:hanging="405"/>
      </w:pPr>
      <w:rPr>
        <w:rFonts w:eastAsia="MS Mincho" w:cs="Times New Roman" w:hint="default"/>
        <w:color w:val="5483B6"/>
        <w:sz w:val="28"/>
      </w:rPr>
    </w:lvl>
    <w:lvl w:ilvl="2">
      <w:start w:val="1"/>
      <w:numFmt w:val="decimal"/>
      <w:isLgl/>
      <w:lvlText w:val="%1.%2.%3"/>
      <w:lvlJc w:val="left"/>
      <w:pPr>
        <w:ind w:left="1080" w:hanging="720"/>
      </w:pPr>
      <w:rPr>
        <w:rFonts w:eastAsia="MS Mincho" w:cs="Times New Roman" w:hint="default"/>
        <w:color w:val="5483B6"/>
        <w:sz w:val="28"/>
      </w:rPr>
    </w:lvl>
    <w:lvl w:ilvl="3">
      <w:start w:val="1"/>
      <w:numFmt w:val="decimal"/>
      <w:isLgl/>
      <w:lvlText w:val="%1.%2.%3.%4"/>
      <w:lvlJc w:val="left"/>
      <w:pPr>
        <w:ind w:left="1080" w:hanging="720"/>
      </w:pPr>
      <w:rPr>
        <w:rFonts w:eastAsia="MS Mincho" w:cs="Times New Roman" w:hint="default"/>
        <w:color w:val="5483B6"/>
        <w:sz w:val="28"/>
      </w:rPr>
    </w:lvl>
    <w:lvl w:ilvl="4">
      <w:start w:val="1"/>
      <w:numFmt w:val="decimal"/>
      <w:isLgl/>
      <w:lvlText w:val="%1.%2.%3.%4.%5"/>
      <w:lvlJc w:val="left"/>
      <w:pPr>
        <w:ind w:left="1440" w:hanging="1080"/>
      </w:pPr>
      <w:rPr>
        <w:rFonts w:eastAsia="MS Mincho" w:cs="Times New Roman" w:hint="default"/>
        <w:color w:val="5483B6"/>
        <w:sz w:val="28"/>
      </w:rPr>
    </w:lvl>
    <w:lvl w:ilvl="5">
      <w:start w:val="1"/>
      <w:numFmt w:val="decimal"/>
      <w:isLgl/>
      <w:lvlText w:val="%1.%2.%3.%4.%5.%6"/>
      <w:lvlJc w:val="left"/>
      <w:pPr>
        <w:ind w:left="1440" w:hanging="1080"/>
      </w:pPr>
      <w:rPr>
        <w:rFonts w:eastAsia="MS Mincho" w:cs="Times New Roman" w:hint="default"/>
        <w:color w:val="5483B6"/>
        <w:sz w:val="28"/>
      </w:rPr>
    </w:lvl>
    <w:lvl w:ilvl="6">
      <w:start w:val="1"/>
      <w:numFmt w:val="decimal"/>
      <w:isLgl/>
      <w:lvlText w:val="%1.%2.%3.%4.%5.%6.%7"/>
      <w:lvlJc w:val="left"/>
      <w:pPr>
        <w:ind w:left="1800" w:hanging="1440"/>
      </w:pPr>
      <w:rPr>
        <w:rFonts w:eastAsia="MS Mincho" w:cs="Times New Roman" w:hint="default"/>
        <w:color w:val="5483B6"/>
        <w:sz w:val="28"/>
      </w:rPr>
    </w:lvl>
    <w:lvl w:ilvl="7">
      <w:start w:val="1"/>
      <w:numFmt w:val="decimal"/>
      <w:isLgl/>
      <w:lvlText w:val="%1.%2.%3.%4.%5.%6.%7.%8"/>
      <w:lvlJc w:val="left"/>
      <w:pPr>
        <w:ind w:left="1800" w:hanging="1440"/>
      </w:pPr>
      <w:rPr>
        <w:rFonts w:eastAsia="MS Mincho" w:cs="Times New Roman" w:hint="default"/>
        <w:color w:val="5483B6"/>
        <w:sz w:val="28"/>
      </w:rPr>
    </w:lvl>
    <w:lvl w:ilvl="8">
      <w:start w:val="1"/>
      <w:numFmt w:val="decimal"/>
      <w:isLgl/>
      <w:lvlText w:val="%1.%2.%3.%4.%5.%6.%7.%8.%9"/>
      <w:lvlJc w:val="left"/>
      <w:pPr>
        <w:ind w:left="2160" w:hanging="1800"/>
      </w:pPr>
      <w:rPr>
        <w:rFonts w:eastAsia="MS Mincho" w:cs="Times New Roman" w:hint="default"/>
        <w:color w:val="5483B6"/>
        <w:sz w:val="28"/>
      </w:rPr>
    </w:lvl>
  </w:abstractNum>
  <w:abstractNum w:abstractNumId="39" w15:restartNumberingAfterBreak="0">
    <w:nsid w:val="795B59D2"/>
    <w:multiLevelType w:val="multilevel"/>
    <w:tmpl w:val="C7603964"/>
    <w:lvl w:ilvl="0">
      <w:start w:val="1"/>
      <w:numFmt w:val="decimal"/>
      <w:lvlText w:val="%1."/>
      <w:lvlJc w:val="left"/>
      <w:pPr>
        <w:ind w:left="720" w:hanging="360"/>
      </w:pPr>
      <w:rPr>
        <w:rFonts w:eastAsia="MS Mincho" w:cs="Times New Roman" w:hint="default"/>
        <w:b w:val="0"/>
        <w:color w:val="5483B6"/>
        <w:sz w:val="28"/>
        <w:szCs w:val="28"/>
      </w:rPr>
    </w:lvl>
    <w:lvl w:ilvl="1">
      <w:start w:val="1"/>
      <w:numFmt w:val="decimal"/>
      <w:isLgl/>
      <w:lvlText w:val="%1.%2"/>
      <w:lvlJc w:val="left"/>
      <w:pPr>
        <w:ind w:left="765" w:hanging="405"/>
      </w:pPr>
      <w:rPr>
        <w:rFonts w:eastAsia="MS Mincho" w:cs="Times New Roman" w:hint="default"/>
        <w:color w:val="5483B6"/>
        <w:sz w:val="28"/>
      </w:rPr>
    </w:lvl>
    <w:lvl w:ilvl="2">
      <w:start w:val="1"/>
      <w:numFmt w:val="decimal"/>
      <w:isLgl/>
      <w:lvlText w:val="%1.%2.%3"/>
      <w:lvlJc w:val="left"/>
      <w:pPr>
        <w:ind w:left="1080" w:hanging="720"/>
      </w:pPr>
      <w:rPr>
        <w:rFonts w:eastAsia="MS Mincho" w:cs="Times New Roman" w:hint="default"/>
        <w:color w:val="5483B6"/>
        <w:sz w:val="28"/>
      </w:rPr>
    </w:lvl>
    <w:lvl w:ilvl="3">
      <w:start w:val="1"/>
      <w:numFmt w:val="decimal"/>
      <w:isLgl/>
      <w:lvlText w:val="%1.%2.%3.%4"/>
      <w:lvlJc w:val="left"/>
      <w:pPr>
        <w:ind w:left="1080" w:hanging="720"/>
      </w:pPr>
      <w:rPr>
        <w:rFonts w:eastAsia="MS Mincho" w:cs="Times New Roman" w:hint="default"/>
        <w:color w:val="5483B6"/>
        <w:sz w:val="28"/>
      </w:rPr>
    </w:lvl>
    <w:lvl w:ilvl="4">
      <w:start w:val="1"/>
      <w:numFmt w:val="decimal"/>
      <w:isLgl/>
      <w:lvlText w:val="%1.%2.%3.%4.%5"/>
      <w:lvlJc w:val="left"/>
      <w:pPr>
        <w:ind w:left="1440" w:hanging="1080"/>
      </w:pPr>
      <w:rPr>
        <w:rFonts w:eastAsia="MS Mincho" w:cs="Times New Roman" w:hint="default"/>
        <w:color w:val="5483B6"/>
        <w:sz w:val="28"/>
      </w:rPr>
    </w:lvl>
    <w:lvl w:ilvl="5">
      <w:start w:val="1"/>
      <w:numFmt w:val="decimal"/>
      <w:isLgl/>
      <w:lvlText w:val="%1.%2.%3.%4.%5.%6"/>
      <w:lvlJc w:val="left"/>
      <w:pPr>
        <w:ind w:left="1440" w:hanging="1080"/>
      </w:pPr>
      <w:rPr>
        <w:rFonts w:eastAsia="MS Mincho" w:cs="Times New Roman" w:hint="default"/>
        <w:color w:val="5483B6"/>
        <w:sz w:val="28"/>
      </w:rPr>
    </w:lvl>
    <w:lvl w:ilvl="6">
      <w:start w:val="1"/>
      <w:numFmt w:val="decimal"/>
      <w:isLgl/>
      <w:lvlText w:val="%1.%2.%3.%4.%5.%6.%7"/>
      <w:lvlJc w:val="left"/>
      <w:pPr>
        <w:ind w:left="1800" w:hanging="1440"/>
      </w:pPr>
      <w:rPr>
        <w:rFonts w:eastAsia="MS Mincho" w:cs="Times New Roman" w:hint="default"/>
        <w:color w:val="5483B6"/>
        <w:sz w:val="28"/>
      </w:rPr>
    </w:lvl>
    <w:lvl w:ilvl="7">
      <w:start w:val="1"/>
      <w:numFmt w:val="decimal"/>
      <w:isLgl/>
      <w:lvlText w:val="%1.%2.%3.%4.%5.%6.%7.%8"/>
      <w:lvlJc w:val="left"/>
      <w:pPr>
        <w:ind w:left="1800" w:hanging="1440"/>
      </w:pPr>
      <w:rPr>
        <w:rFonts w:eastAsia="MS Mincho" w:cs="Times New Roman" w:hint="default"/>
        <w:color w:val="5483B6"/>
        <w:sz w:val="28"/>
      </w:rPr>
    </w:lvl>
    <w:lvl w:ilvl="8">
      <w:start w:val="1"/>
      <w:numFmt w:val="decimal"/>
      <w:isLgl/>
      <w:lvlText w:val="%1.%2.%3.%4.%5.%6.%7.%8.%9"/>
      <w:lvlJc w:val="left"/>
      <w:pPr>
        <w:ind w:left="2160" w:hanging="1800"/>
      </w:pPr>
      <w:rPr>
        <w:rFonts w:eastAsia="MS Mincho" w:cs="Times New Roman" w:hint="default"/>
        <w:color w:val="5483B6"/>
        <w:sz w:val="28"/>
      </w:rPr>
    </w:lvl>
  </w:abstractNum>
  <w:abstractNum w:abstractNumId="40" w15:restartNumberingAfterBreak="0">
    <w:nsid w:val="7A597C11"/>
    <w:multiLevelType w:val="multilevel"/>
    <w:tmpl w:val="C7603964"/>
    <w:lvl w:ilvl="0">
      <w:start w:val="1"/>
      <w:numFmt w:val="decimal"/>
      <w:lvlText w:val="%1."/>
      <w:lvlJc w:val="left"/>
      <w:pPr>
        <w:ind w:left="720" w:hanging="360"/>
      </w:pPr>
      <w:rPr>
        <w:rFonts w:eastAsia="MS Mincho" w:cs="Times New Roman" w:hint="default"/>
        <w:b w:val="0"/>
        <w:color w:val="5483B6"/>
        <w:sz w:val="28"/>
        <w:szCs w:val="28"/>
      </w:rPr>
    </w:lvl>
    <w:lvl w:ilvl="1">
      <w:start w:val="1"/>
      <w:numFmt w:val="decimal"/>
      <w:isLgl/>
      <w:lvlText w:val="%1.%2"/>
      <w:lvlJc w:val="left"/>
      <w:pPr>
        <w:ind w:left="765" w:hanging="405"/>
      </w:pPr>
      <w:rPr>
        <w:rFonts w:eastAsia="MS Mincho" w:cs="Times New Roman" w:hint="default"/>
        <w:color w:val="5483B6"/>
        <w:sz w:val="28"/>
      </w:rPr>
    </w:lvl>
    <w:lvl w:ilvl="2">
      <w:start w:val="1"/>
      <w:numFmt w:val="decimal"/>
      <w:isLgl/>
      <w:lvlText w:val="%1.%2.%3"/>
      <w:lvlJc w:val="left"/>
      <w:pPr>
        <w:ind w:left="1080" w:hanging="720"/>
      </w:pPr>
      <w:rPr>
        <w:rFonts w:eastAsia="MS Mincho" w:cs="Times New Roman" w:hint="default"/>
        <w:color w:val="5483B6"/>
        <w:sz w:val="28"/>
      </w:rPr>
    </w:lvl>
    <w:lvl w:ilvl="3">
      <w:start w:val="1"/>
      <w:numFmt w:val="decimal"/>
      <w:isLgl/>
      <w:lvlText w:val="%1.%2.%3.%4"/>
      <w:lvlJc w:val="left"/>
      <w:pPr>
        <w:ind w:left="1080" w:hanging="720"/>
      </w:pPr>
      <w:rPr>
        <w:rFonts w:eastAsia="MS Mincho" w:cs="Times New Roman" w:hint="default"/>
        <w:color w:val="5483B6"/>
        <w:sz w:val="28"/>
      </w:rPr>
    </w:lvl>
    <w:lvl w:ilvl="4">
      <w:start w:val="1"/>
      <w:numFmt w:val="decimal"/>
      <w:isLgl/>
      <w:lvlText w:val="%1.%2.%3.%4.%5"/>
      <w:lvlJc w:val="left"/>
      <w:pPr>
        <w:ind w:left="1440" w:hanging="1080"/>
      </w:pPr>
      <w:rPr>
        <w:rFonts w:eastAsia="MS Mincho" w:cs="Times New Roman" w:hint="default"/>
        <w:color w:val="5483B6"/>
        <w:sz w:val="28"/>
      </w:rPr>
    </w:lvl>
    <w:lvl w:ilvl="5">
      <w:start w:val="1"/>
      <w:numFmt w:val="decimal"/>
      <w:isLgl/>
      <w:lvlText w:val="%1.%2.%3.%4.%5.%6"/>
      <w:lvlJc w:val="left"/>
      <w:pPr>
        <w:ind w:left="1440" w:hanging="1080"/>
      </w:pPr>
      <w:rPr>
        <w:rFonts w:eastAsia="MS Mincho" w:cs="Times New Roman" w:hint="default"/>
        <w:color w:val="5483B6"/>
        <w:sz w:val="28"/>
      </w:rPr>
    </w:lvl>
    <w:lvl w:ilvl="6">
      <w:start w:val="1"/>
      <w:numFmt w:val="decimal"/>
      <w:isLgl/>
      <w:lvlText w:val="%1.%2.%3.%4.%5.%6.%7"/>
      <w:lvlJc w:val="left"/>
      <w:pPr>
        <w:ind w:left="1800" w:hanging="1440"/>
      </w:pPr>
      <w:rPr>
        <w:rFonts w:eastAsia="MS Mincho" w:cs="Times New Roman" w:hint="default"/>
        <w:color w:val="5483B6"/>
        <w:sz w:val="28"/>
      </w:rPr>
    </w:lvl>
    <w:lvl w:ilvl="7">
      <w:start w:val="1"/>
      <w:numFmt w:val="decimal"/>
      <w:isLgl/>
      <w:lvlText w:val="%1.%2.%3.%4.%5.%6.%7.%8"/>
      <w:lvlJc w:val="left"/>
      <w:pPr>
        <w:ind w:left="1800" w:hanging="1440"/>
      </w:pPr>
      <w:rPr>
        <w:rFonts w:eastAsia="MS Mincho" w:cs="Times New Roman" w:hint="default"/>
        <w:color w:val="5483B6"/>
        <w:sz w:val="28"/>
      </w:rPr>
    </w:lvl>
    <w:lvl w:ilvl="8">
      <w:start w:val="1"/>
      <w:numFmt w:val="decimal"/>
      <w:isLgl/>
      <w:lvlText w:val="%1.%2.%3.%4.%5.%6.%7.%8.%9"/>
      <w:lvlJc w:val="left"/>
      <w:pPr>
        <w:ind w:left="2160" w:hanging="1800"/>
      </w:pPr>
      <w:rPr>
        <w:rFonts w:eastAsia="MS Mincho" w:cs="Times New Roman" w:hint="default"/>
        <w:color w:val="5483B6"/>
        <w:sz w:val="28"/>
      </w:rPr>
    </w:lvl>
  </w:abstractNum>
  <w:num w:numId="1">
    <w:abstractNumId w:val="12"/>
  </w:num>
  <w:num w:numId="2">
    <w:abstractNumId w:val="18"/>
  </w:num>
  <w:num w:numId="3">
    <w:abstractNumId w:val="23"/>
  </w:num>
  <w:num w:numId="4">
    <w:abstractNumId w:val="20"/>
  </w:num>
  <w:num w:numId="5">
    <w:abstractNumId w:val="11"/>
  </w:num>
  <w:num w:numId="6">
    <w:abstractNumId w:val="5"/>
  </w:num>
  <w:num w:numId="7">
    <w:abstractNumId w:val="2"/>
  </w:num>
  <w:num w:numId="8">
    <w:abstractNumId w:val="36"/>
  </w:num>
  <w:num w:numId="9">
    <w:abstractNumId w:val="26"/>
  </w:num>
  <w:num w:numId="10">
    <w:abstractNumId w:val="9"/>
  </w:num>
  <w:num w:numId="11">
    <w:abstractNumId w:val="7"/>
  </w:num>
  <w:num w:numId="12">
    <w:abstractNumId w:val="28"/>
  </w:num>
  <w:num w:numId="13">
    <w:abstractNumId w:val="3"/>
  </w:num>
  <w:num w:numId="14">
    <w:abstractNumId w:val="27"/>
  </w:num>
  <w:num w:numId="15">
    <w:abstractNumId w:val="32"/>
  </w:num>
  <w:num w:numId="16">
    <w:abstractNumId w:val="24"/>
  </w:num>
  <w:num w:numId="17">
    <w:abstractNumId w:val="8"/>
  </w:num>
  <w:num w:numId="18">
    <w:abstractNumId w:val="38"/>
  </w:num>
  <w:num w:numId="19">
    <w:abstractNumId w:val="34"/>
  </w:num>
  <w:num w:numId="20">
    <w:abstractNumId w:val="15"/>
  </w:num>
  <w:num w:numId="21">
    <w:abstractNumId w:val="16"/>
  </w:num>
  <w:num w:numId="22">
    <w:abstractNumId w:val="35"/>
  </w:num>
  <w:num w:numId="23">
    <w:abstractNumId w:val="19"/>
  </w:num>
  <w:num w:numId="24">
    <w:abstractNumId w:val="39"/>
  </w:num>
  <w:num w:numId="25">
    <w:abstractNumId w:val="30"/>
  </w:num>
  <w:num w:numId="26">
    <w:abstractNumId w:val="13"/>
  </w:num>
  <w:num w:numId="27">
    <w:abstractNumId w:val="14"/>
  </w:num>
  <w:num w:numId="28">
    <w:abstractNumId w:val="6"/>
  </w:num>
  <w:num w:numId="29">
    <w:abstractNumId w:val="22"/>
  </w:num>
  <w:num w:numId="30">
    <w:abstractNumId w:val="25"/>
  </w:num>
  <w:num w:numId="31">
    <w:abstractNumId w:val="4"/>
  </w:num>
  <w:num w:numId="32">
    <w:abstractNumId w:val="10"/>
  </w:num>
  <w:num w:numId="33">
    <w:abstractNumId w:val="31"/>
  </w:num>
  <w:num w:numId="34">
    <w:abstractNumId w:val="37"/>
  </w:num>
  <w:num w:numId="35">
    <w:abstractNumId w:val="40"/>
  </w:num>
  <w:num w:numId="36">
    <w:abstractNumId w:val="17"/>
  </w:num>
  <w:num w:numId="37">
    <w:abstractNumId w:val="1"/>
  </w:num>
  <w:num w:numId="38">
    <w:abstractNumId w:val="0"/>
  </w:num>
  <w:num w:numId="39">
    <w:abstractNumId w:val="29"/>
  </w:num>
  <w:num w:numId="40">
    <w:abstractNumId w:val="33"/>
  </w:num>
  <w:num w:numId="41">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OpenWatertable"/>
  <w:drawingGridHorizontalSpacing w:val="360"/>
  <w:drawingGridVerticalSpacing w:val="360"/>
  <w:displayHorizontalDrawingGridEvery w:val="0"/>
  <w:displayVerticalDrawingGridEvery w:val="0"/>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16"/>
    <w:rsid w:val="0003121D"/>
    <w:rsid w:val="00040976"/>
    <w:rsid w:val="00051994"/>
    <w:rsid w:val="00055706"/>
    <w:rsid w:val="00056DC7"/>
    <w:rsid w:val="0006562F"/>
    <w:rsid w:val="000901E6"/>
    <w:rsid w:val="000A4EB7"/>
    <w:rsid w:val="000A74BC"/>
    <w:rsid w:val="000B1CA8"/>
    <w:rsid w:val="000B4BF1"/>
    <w:rsid w:val="000C1537"/>
    <w:rsid w:val="000E37A2"/>
    <w:rsid w:val="000F25DC"/>
    <w:rsid w:val="000F3F89"/>
    <w:rsid w:val="00107A43"/>
    <w:rsid w:val="00131F2F"/>
    <w:rsid w:val="001341BE"/>
    <w:rsid w:val="0014667F"/>
    <w:rsid w:val="00190FD3"/>
    <w:rsid w:val="0019285A"/>
    <w:rsid w:val="001A60BE"/>
    <w:rsid w:val="001B1744"/>
    <w:rsid w:val="001B3279"/>
    <w:rsid w:val="001B461B"/>
    <w:rsid w:val="001C7790"/>
    <w:rsid w:val="001C7A83"/>
    <w:rsid w:val="001F5692"/>
    <w:rsid w:val="002357EC"/>
    <w:rsid w:val="002519CC"/>
    <w:rsid w:val="00262832"/>
    <w:rsid w:val="00281218"/>
    <w:rsid w:val="0029159C"/>
    <w:rsid w:val="002A69F4"/>
    <w:rsid w:val="002B2F29"/>
    <w:rsid w:val="002C0A7C"/>
    <w:rsid w:val="002E3721"/>
    <w:rsid w:val="002E7F83"/>
    <w:rsid w:val="002F2444"/>
    <w:rsid w:val="00300688"/>
    <w:rsid w:val="00301F45"/>
    <w:rsid w:val="0033186D"/>
    <w:rsid w:val="0034083B"/>
    <w:rsid w:val="00347964"/>
    <w:rsid w:val="0036019D"/>
    <w:rsid w:val="00380AE3"/>
    <w:rsid w:val="003A1028"/>
    <w:rsid w:val="003A4A5F"/>
    <w:rsid w:val="003A6173"/>
    <w:rsid w:val="003D755F"/>
    <w:rsid w:val="003E0920"/>
    <w:rsid w:val="003F074E"/>
    <w:rsid w:val="003F12B6"/>
    <w:rsid w:val="003F751E"/>
    <w:rsid w:val="00427AED"/>
    <w:rsid w:val="004321D7"/>
    <w:rsid w:val="00434EA2"/>
    <w:rsid w:val="004357A2"/>
    <w:rsid w:val="00437078"/>
    <w:rsid w:val="0045072B"/>
    <w:rsid w:val="004B240A"/>
    <w:rsid w:val="004E484F"/>
    <w:rsid w:val="004E7CD5"/>
    <w:rsid w:val="004F3889"/>
    <w:rsid w:val="0051312B"/>
    <w:rsid w:val="00514172"/>
    <w:rsid w:val="005205CB"/>
    <w:rsid w:val="00531DE2"/>
    <w:rsid w:val="005343C7"/>
    <w:rsid w:val="0054074B"/>
    <w:rsid w:val="00542989"/>
    <w:rsid w:val="00546804"/>
    <w:rsid w:val="0055496F"/>
    <w:rsid w:val="00564496"/>
    <w:rsid w:val="00581D56"/>
    <w:rsid w:val="00582E50"/>
    <w:rsid w:val="00593EC6"/>
    <w:rsid w:val="005B14D7"/>
    <w:rsid w:val="005B5989"/>
    <w:rsid w:val="005B7CEA"/>
    <w:rsid w:val="005C68DF"/>
    <w:rsid w:val="005C752D"/>
    <w:rsid w:val="005E4315"/>
    <w:rsid w:val="00601F5B"/>
    <w:rsid w:val="006406C5"/>
    <w:rsid w:val="006460E2"/>
    <w:rsid w:val="00670ACF"/>
    <w:rsid w:val="006805BF"/>
    <w:rsid w:val="00687150"/>
    <w:rsid w:val="006A544A"/>
    <w:rsid w:val="006D3A29"/>
    <w:rsid w:val="006E4A0C"/>
    <w:rsid w:val="00724931"/>
    <w:rsid w:val="00746D8E"/>
    <w:rsid w:val="00751608"/>
    <w:rsid w:val="00757AA2"/>
    <w:rsid w:val="00761E77"/>
    <w:rsid w:val="0076367A"/>
    <w:rsid w:val="00793FF2"/>
    <w:rsid w:val="007956AC"/>
    <w:rsid w:val="00796C86"/>
    <w:rsid w:val="00797D64"/>
    <w:rsid w:val="007A0A45"/>
    <w:rsid w:val="007C5E00"/>
    <w:rsid w:val="007D4753"/>
    <w:rsid w:val="007D48EE"/>
    <w:rsid w:val="007E3619"/>
    <w:rsid w:val="007E3B4C"/>
    <w:rsid w:val="007F169B"/>
    <w:rsid w:val="00813937"/>
    <w:rsid w:val="0082214E"/>
    <w:rsid w:val="008234A3"/>
    <w:rsid w:val="008347D5"/>
    <w:rsid w:val="00837A16"/>
    <w:rsid w:val="0086007F"/>
    <w:rsid w:val="00872C9F"/>
    <w:rsid w:val="00877747"/>
    <w:rsid w:val="008830FF"/>
    <w:rsid w:val="008A5FCF"/>
    <w:rsid w:val="008A6D50"/>
    <w:rsid w:val="008B1124"/>
    <w:rsid w:val="008B19B1"/>
    <w:rsid w:val="008B261E"/>
    <w:rsid w:val="008B319D"/>
    <w:rsid w:val="008D736D"/>
    <w:rsid w:val="008F2500"/>
    <w:rsid w:val="008F48BE"/>
    <w:rsid w:val="00905BB8"/>
    <w:rsid w:val="009135FC"/>
    <w:rsid w:val="00915554"/>
    <w:rsid w:val="00923A9B"/>
    <w:rsid w:val="009337D0"/>
    <w:rsid w:val="009367C9"/>
    <w:rsid w:val="00936D83"/>
    <w:rsid w:val="00981B85"/>
    <w:rsid w:val="0098394B"/>
    <w:rsid w:val="009854B2"/>
    <w:rsid w:val="00991AF6"/>
    <w:rsid w:val="00995134"/>
    <w:rsid w:val="009B1CB2"/>
    <w:rsid w:val="009C1287"/>
    <w:rsid w:val="009E16E9"/>
    <w:rsid w:val="009E2613"/>
    <w:rsid w:val="00A00ED7"/>
    <w:rsid w:val="00A11E43"/>
    <w:rsid w:val="00A24F38"/>
    <w:rsid w:val="00A3547C"/>
    <w:rsid w:val="00A44564"/>
    <w:rsid w:val="00A50621"/>
    <w:rsid w:val="00A6298A"/>
    <w:rsid w:val="00A65FFD"/>
    <w:rsid w:val="00A663F5"/>
    <w:rsid w:val="00A6708F"/>
    <w:rsid w:val="00A80145"/>
    <w:rsid w:val="00A86B6C"/>
    <w:rsid w:val="00AA0F72"/>
    <w:rsid w:val="00AA33B2"/>
    <w:rsid w:val="00AB3BD8"/>
    <w:rsid w:val="00AB5F87"/>
    <w:rsid w:val="00AC0591"/>
    <w:rsid w:val="00AF1307"/>
    <w:rsid w:val="00B2223C"/>
    <w:rsid w:val="00B35885"/>
    <w:rsid w:val="00B43AE5"/>
    <w:rsid w:val="00B51A0E"/>
    <w:rsid w:val="00B5283E"/>
    <w:rsid w:val="00B55897"/>
    <w:rsid w:val="00B61F6F"/>
    <w:rsid w:val="00B8425C"/>
    <w:rsid w:val="00BA0AFB"/>
    <w:rsid w:val="00BB06A9"/>
    <w:rsid w:val="00BB7FAE"/>
    <w:rsid w:val="00BD535B"/>
    <w:rsid w:val="00BD65A7"/>
    <w:rsid w:val="00BE5A43"/>
    <w:rsid w:val="00BF0E5F"/>
    <w:rsid w:val="00C02401"/>
    <w:rsid w:val="00C13455"/>
    <w:rsid w:val="00C14145"/>
    <w:rsid w:val="00C20907"/>
    <w:rsid w:val="00C22817"/>
    <w:rsid w:val="00C30B9D"/>
    <w:rsid w:val="00C3256E"/>
    <w:rsid w:val="00C41394"/>
    <w:rsid w:val="00C61763"/>
    <w:rsid w:val="00C73B64"/>
    <w:rsid w:val="00C74E2B"/>
    <w:rsid w:val="00C97F2E"/>
    <w:rsid w:val="00CA248D"/>
    <w:rsid w:val="00CF3039"/>
    <w:rsid w:val="00D11154"/>
    <w:rsid w:val="00D17004"/>
    <w:rsid w:val="00D23CE4"/>
    <w:rsid w:val="00D30667"/>
    <w:rsid w:val="00D33F0D"/>
    <w:rsid w:val="00D33F6D"/>
    <w:rsid w:val="00D35A66"/>
    <w:rsid w:val="00D57216"/>
    <w:rsid w:val="00D65190"/>
    <w:rsid w:val="00D67C95"/>
    <w:rsid w:val="00D95CF1"/>
    <w:rsid w:val="00DA0CDF"/>
    <w:rsid w:val="00DA2280"/>
    <w:rsid w:val="00DB439B"/>
    <w:rsid w:val="00DB5275"/>
    <w:rsid w:val="00DE1786"/>
    <w:rsid w:val="00DE4DFE"/>
    <w:rsid w:val="00DE663B"/>
    <w:rsid w:val="00DF5551"/>
    <w:rsid w:val="00DF6E3A"/>
    <w:rsid w:val="00DF7BFB"/>
    <w:rsid w:val="00E003D6"/>
    <w:rsid w:val="00E0175A"/>
    <w:rsid w:val="00E04C58"/>
    <w:rsid w:val="00E04CF5"/>
    <w:rsid w:val="00E10BE0"/>
    <w:rsid w:val="00E16547"/>
    <w:rsid w:val="00E238EB"/>
    <w:rsid w:val="00E34742"/>
    <w:rsid w:val="00E57155"/>
    <w:rsid w:val="00E721E4"/>
    <w:rsid w:val="00E80BA1"/>
    <w:rsid w:val="00E93EF0"/>
    <w:rsid w:val="00E96741"/>
    <w:rsid w:val="00EC4962"/>
    <w:rsid w:val="00EC4FA2"/>
    <w:rsid w:val="00EE3F51"/>
    <w:rsid w:val="00EE7710"/>
    <w:rsid w:val="00EF653F"/>
    <w:rsid w:val="00F11643"/>
    <w:rsid w:val="00F13078"/>
    <w:rsid w:val="00F1326C"/>
    <w:rsid w:val="00F201C1"/>
    <w:rsid w:val="00F22931"/>
    <w:rsid w:val="00F26C78"/>
    <w:rsid w:val="00F30BAD"/>
    <w:rsid w:val="00F44D97"/>
    <w:rsid w:val="00F50AEE"/>
    <w:rsid w:val="00F548F0"/>
    <w:rsid w:val="00F569A5"/>
    <w:rsid w:val="00F60B8B"/>
    <w:rsid w:val="00F65384"/>
    <w:rsid w:val="00F72B1A"/>
    <w:rsid w:val="00F734A3"/>
    <w:rsid w:val="00F74743"/>
    <w:rsid w:val="00F7661B"/>
    <w:rsid w:val="00F83E76"/>
    <w:rsid w:val="00FA2D03"/>
    <w:rsid w:val="00FA5D1A"/>
    <w:rsid w:val="00FA6A52"/>
    <w:rsid w:val="00FB192B"/>
    <w:rsid w:val="00FC39D0"/>
    <w:rsid w:val="00FC59EA"/>
    <w:rsid w:val="00FD3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6A92BB2"/>
  <w15:docId w15:val="{0365852F-4353-4A01-974D-6AFCC45D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0FD3"/>
    <w:pPr>
      <w:spacing w:after="120"/>
    </w:pPr>
    <w:rPr>
      <w:rFonts w:ascii="Arial" w:hAnsi="Arial"/>
      <w:color w:val="404040"/>
      <w:lang w:eastAsia="ja-JP"/>
    </w:rPr>
  </w:style>
  <w:style w:type="paragraph" w:styleId="Heading1">
    <w:name w:val="heading 1"/>
    <w:basedOn w:val="Normal"/>
    <w:next w:val="Normal"/>
    <w:link w:val="Heading1Char"/>
    <w:uiPriority w:val="99"/>
    <w:qFormat/>
    <w:rsid w:val="00190FD3"/>
    <w:pPr>
      <w:spacing w:after="240"/>
      <w:outlineLvl w:val="0"/>
    </w:pPr>
    <w:rPr>
      <w:rFonts w:cs="Arial"/>
      <w:b/>
      <w:color w:val="5483B6"/>
      <w:sz w:val="60"/>
      <w:szCs w:val="60"/>
      <w:lang w:val="en-US"/>
    </w:rPr>
  </w:style>
  <w:style w:type="paragraph" w:styleId="Heading2">
    <w:name w:val="heading 2"/>
    <w:basedOn w:val="Heading1"/>
    <w:next w:val="Normal"/>
    <w:link w:val="Heading2Char"/>
    <w:uiPriority w:val="99"/>
    <w:qFormat/>
    <w:rsid w:val="00190FD3"/>
    <w:pPr>
      <w:outlineLvl w:val="1"/>
    </w:pPr>
    <w:rPr>
      <w:color w:val="404040"/>
      <w:sz w:val="32"/>
      <w:szCs w:val="32"/>
    </w:rPr>
  </w:style>
  <w:style w:type="paragraph" w:styleId="Heading3">
    <w:name w:val="heading 3"/>
    <w:basedOn w:val="Headerstyleforbodycopy"/>
    <w:next w:val="Normal"/>
    <w:link w:val="Heading3Char"/>
    <w:uiPriority w:val="99"/>
    <w:qFormat/>
    <w:rsid w:val="00190FD3"/>
    <w:pPr>
      <w:spacing w:before="240" w:after="120"/>
      <w:outlineLvl w:val="2"/>
    </w:pPr>
    <w:rPr>
      <w:sz w:val="28"/>
    </w:rPr>
  </w:style>
  <w:style w:type="paragraph" w:styleId="Heading4">
    <w:name w:val="heading 4"/>
    <w:basedOn w:val="Normal"/>
    <w:next w:val="Normal"/>
    <w:link w:val="Heading4Char"/>
    <w:uiPriority w:val="99"/>
    <w:qFormat/>
    <w:rsid w:val="00190FD3"/>
    <w:pPr>
      <w:tabs>
        <w:tab w:val="left" w:pos="720"/>
      </w:tabs>
      <w:spacing w:line="240" w:lineRule="atLeast"/>
      <w:outlineLvl w:val="3"/>
    </w:pPr>
    <w:rPr>
      <w:b/>
      <w:color w:val="000000"/>
      <w:sz w:val="28"/>
      <w:szCs w:val="24"/>
    </w:rPr>
  </w:style>
  <w:style w:type="paragraph" w:styleId="Heading5">
    <w:name w:val="heading 5"/>
    <w:basedOn w:val="Heading3"/>
    <w:next w:val="Normal"/>
    <w:link w:val="Heading5Char"/>
    <w:uiPriority w:val="99"/>
    <w:qFormat/>
    <w:rsid w:val="00190FD3"/>
    <w:pPr>
      <w:outlineLvl w:val="4"/>
    </w:pPr>
    <w:rPr>
      <w:color w:val="333333"/>
      <w:sz w:val="22"/>
    </w:rPr>
  </w:style>
  <w:style w:type="paragraph" w:styleId="Heading6">
    <w:name w:val="heading 6"/>
    <w:basedOn w:val="Normal"/>
    <w:next w:val="Normal"/>
    <w:link w:val="Heading6Char"/>
    <w:uiPriority w:val="99"/>
    <w:qFormat/>
    <w:rsid w:val="00190FD3"/>
    <w:pPr>
      <w:tabs>
        <w:tab w:val="left" w:pos="720"/>
      </w:tabs>
      <w:spacing w:before="240" w:after="60" w:line="240" w:lineRule="atLeast"/>
      <w:outlineLvl w:val="5"/>
    </w:pPr>
    <w:rPr>
      <w:bCs/>
    </w:rPr>
  </w:style>
  <w:style w:type="paragraph" w:styleId="Heading7">
    <w:name w:val="heading 7"/>
    <w:basedOn w:val="Normal"/>
    <w:next w:val="Normal"/>
    <w:link w:val="Heading7Char"/>
    <w:uiPriority w:val="99"/>
    <w:qFormat/>
    <w:rsid w:val="00190FD3"/>
    <w:pPr>
      <w:tabs>
        <w:tab w:val="left" w:pos="720"/>
      </w:tabs>
      <w:spacing w:before="240" w:after="60" w:line="240" w:lineRule="atLeast"/>
      <w:outlineLvl w:val="6"/>
    </w:pPr>
    <w:rPr>
      <w:szCs w:val="24"/>
    </w:rPr>
  </w:style>
  <w:style w:type="paragraph" w:styleId="Heading8">
    <w:name w:val="heading 8"/>
    <w:basedOn w:val="Normal"/>
    <w:next w:val="Normal"/>
    <w:link w:val="Heading8Char"/>
    <w:uiPriority w:val="99"/>
    <w:qFormat/>
    <w:rsid w:val="00190FD3"/>
    <w:pPr>
      <w:tabs>
        <w:tab w:val="left" w:pos="720"/>
      </w:tabs>
      <w:spacing w:before="240" w:after="60" w:line="240" w:lineRule="atLeast"/>
      <w:outlineLvl w:val="7"/>
    </w:pPr>
    <w:rPr>
      <w:iCs/>
      <w:szCs w:val="24"/>
    </w:rPr>
  </w:style>
  <w:style w:type="paragraph" w:styleId="Heading9">
    <w:name w:val="heading 9"/>
    <w:basedOn w:val="Normal"/>
    <w:next w:val="Normal"/>
    <w:link w:val="Heading9Char"/>
    <w:uiPriority w:val="99"/>
    <w:qFormat/>
    <w:rsid w:val="00190FD3"/>
    <w:pPr>
      <w:tabs>
        <w:tab w:val="left" w:pos="720"/>
      </w:tabs>
      <w:spacing w:before="240" w:after="60"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0FD3"/>
    <w:rPr>
      <w:rFonts w:ascii="Arial" w:hAnsi="Arial" w:cs="Arial"/>
      <w:b/>
      <w:color w:val="5483B6"/>
      <w:sz w:val="60"/>
      <w:szCs w:val="60"/>
      <w:lang w:val="en-US" w:eastAsia="ja-JP" w:bidi="ar-SA"/>
    </w:rPr>
  </w:style>
  <w:style w:type="character" w:customStyle="1" w:styleId="Heading2Char">
    <w:name w:val="Heading 2 Char"/>
    <w:basedOn w:val="DefaultParagraphFont"/>
    <w:link w:val="Heading2"/>
    <w:uiPriority w:val="99"/>
    <w:locked/>
    <w:rsid w:val="00190FD3"/>
    <w:rPr>
      <w:rFonts w:ascii="Arial" w:hAnsi="Arial" w:cs="Arial"/>
      <w:b/>
      <w:color w:val="404040"/>
      <w:sz w:val="32"/>
      <w:szCs w:val="32"/>
    </w:rPr>
  </w:style>
  <w:style w:type="character" w:customStyle="1" w:styleId="Heading3Char">
    <w:name w:val="Heading 3 Char"/>
    <w:basedOn w:val="DefaultParagraphFont"/>
    <w:link w:val="Heading3"/>
    <w:uiPriority w:val="99"/>
    <w:locked/>
    <w:rsid w:val="00190FD3"/>
    <w:rPr>
      <w:rFonts w:ascii="Arial" w:hAnsi="Arial" w:cs="Arial"/>
      <w:b/>
      <w:color w:val="5483B6"/>
      <w:sz w:val="28"/>
      <w:lang w:val="en-GB"/>
    </w:rPr>
  </w:style>
  <w:style w:type="character" w:customStyle="1" w:styleId="Heading4Char">
    <w:name w:val="Heading 4 Char"/>
    <w:basedOn w:val="DefaultParagraphFont"/>
    <w:link w:val="Heading4"/>
    <w:uiPriority w:val="99"/>
    <w:locked/>
    <w:rsid w:val="00190FD3"/>
    <w:rPr>
      <w:rFonts w:ascii="Arial" w:hAnsi="Arial" w:cs="Times New Roman"/>
      <w:b/>
      <w:color w:val="000000"/>
      <w:sz w:val="28"/>
      <w:lang w:val="en-GB"/>
    </w:rPr>
  </w:style>
  <w:style w:type="character" w:customStyle="1" w:styleId="Heading5Char">
    <w:name w:val="Heading 5 Char"/>
    <w:basedOn w:val="DefaultParagraphFont"/>
    <w:link w:val="Heading5"/>
    <w:uiPriority w:val="99"/>
    <w:locked/>
    <w:rsid w:val="00190FD3"/>
    <w:rPr>
      <w:rFonts w:ascii="Arial" w:hAnsi="Arial" w:cs="Times New Roman"/>
      <w:b/>
      <w:color w:val="333333"/>
      <w:sz w:val="22"/>
      <w:lang w:val="en-GB"/>
    </w:rPr>
  </w:style>
  <w:style w:type="character" w:customStyle="1" w:styleId="Heading6Char">
    <w:name w:val="Heading 6 Char"/>
    <w:basedOn w:val="DefaultParagraphFont"/>
    <w:link w:val="Heading6"/>
    <w:uiPriority w:val="99"/>
    <w:locked/>
    <w:rsid w:val="00190FD3"/>
    <w:rPr>
      <w:rFonts w:ascii="Arial" w:hAnsi="Arial" w:cs="Times New Roman"/>
      <w:bCs/>
      <w:color w:val="404040"/>
      <w:sz w:val="22"/>
      <w:szCs w:val="22"/>
      <w:lang w:val="en-GB"/>
    </w:rPr>
  </w:style>
  <w:style w:type="character" w:customStyle="1" w:styleId="Heading7Char">
    <w:name w:val="Heading 7 Char"/>
    <w:basedOn w:val="DefaultParagraphFont"/>
    <w:link w:val="Heading7"/>
    <w:uiPriority w:val="99"/>
    <w:locked/>
    <w:rsid w:val="00190FD3"/>
    <w:rPr>
      <w:rFonts w:ascii="Arial" w:hAnsi="Arial" w:cs="Times New Roman"/>
      <w:sz w:val="22"/>
      <w:lang w:val="en-GB"/>
    </w:rPr>
  </w:style>
  <w:style w:type="character" w:customStyle="1" w:styleId="Heading8Char">
    <w:name w:val="Heading 8 Char"/>
    <w:basedOn w:val="DefaultParagraphFont"/>
    <w:link w:val="Heading8"/>
    <w:uiPriority w:val="99"/>
    <w:locked/>
    <w:rsid w:val="00190FD3"/>
    <w:rPr>
      <w:rFonts w:ascii="Arial" w:hAnsi="Arial" w:cs="Times New Roman"/>
      <w:iCs/>
      <w:sz w:val="22"/>
      <w:lang w:val="en-GB"/>
    </w:rPr>
  </w:style>
  <w:style w:type="character" w:customStyle="1" w:styleId="Heading9Char">
    <w:name w:val="Heading 9 Char"/>
    <w:basedOn w:val="DefaultParagraphFont"/>
    <w:link w:val="Heading9"/>
    <w:uiPriority w:val="99"/>
    <w:locked/>
    <w:rsid w:val="00190FD3"/>
    <w:rPr>
      <w:rFonts w:ascii="Arial" w:hAnsi="Arial" w:cs="Times New Roman"/>
      <w:sz w:val="22"/>
      <w:szCs w:val="22"/>
      <w:lang w:val="en-GB"/>
    </w:rPr>
  </w:style>
  <w:style w:type="paragraph" w:customStyle="1" w:styleId="Noparagraphstyle">
    <w:name w:val="[No paragraph style]"/>
    <w:uiPriority w:val="99"/>
    <w:semiHidden/>
    <w:rsid w:val="00190FD3"/>
    <w:pPr>
      <w:autoSpaceDE w:val="0"/>
      <w:autoSpaceDN w:val="0"/>
      <w:adjustRightInd w:val="0"/>
      <w:spacing w:line="288" w:lineRule="auto"/>
      <w:textAlignment w:val="center"/>
    </w:pPr>
    <w:rPr>
      <w:rFonts w:ascii="Times New Roman" w:hAnsi="Times New Roman"/>
      <w:color w:val="000000"/>
      <w:sz w:val="24"/>
      <w:szCs w:val="24"/>
    </w:rPr>
  </w:style>
  <w:style w:type="paragraph" w:styleId="BalloonText">
    <w:name w:val="Balloon Text"/>
    <w:basedOn w:val="Normal"/>
    <w:link w:val="BalloonTextChar"/>
    <w:uiPriority w:val="99"/>
    <w:semiHidden/>
    <w:rsid w:val="00190F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0FD3"/>
    <w:rPr>
      <w:rFonts w:ascii="Tahoma" w:hAnsi="Tahoma" w:cs="Tahoma"/>
      <w:sz w:val="16"/>
      <w:szCs w:val="16"/>
    </w:rPr>
  </w:style>
  <w:style w:type="paragraph" w:styleId="BodyText">
    <w:name w:val="Body Text"/>
    <w:basedOn w:val="Normal"/>
    <w:next w:val="Normal"/>
    <w:link w:val="BodyTextChar"/>
    <w:uiPriority w:val="99"/>
    <w:rsid w:val="00190FD3"/>
  </w:style>
  <w:style w:type="character" w:customStyle="1" w:styleId="BodyTextChar">
    <w:name w:val="Body Text Char"/>
    <w:basedOn w:val="DefaultParagraphFont"/>
    <w:link w:val="BodyText"/>
    <w:uiPriority w:val="99"/>
    <w:locked/>
    <w:rsid w:val="00190FD3"/>
    <w:rPr>
      <w:rFonts w:ascii="Arial" w:hAnsi="Arial" w:cs="Times New Roman"/>
      <w:sz w:val="22"/>
      <w:szCs w:val="22"/>
    </w:rPr>
  </w:style>
  <w:style w:type="character" w:customStyle="1" w:styleId="Bold">
    <w:name w:val="Bold"/>
    <w:uiPriority w:val="99"/>
    <w:rsid w:val="00190FD3"/>
    <w:rPr>
      <w:rFonts w:ascii="Arial" w:hAnsi="Arial"/>
      <w:b/>
      <w:sz w:val="22"/>
    </w:rPr>
  </w:style>
  <w:style w:type="paragraph" w:styleId="Caption">
    <w:name w:val="caption"/>
    <w:basedOn w:val="Normal"/>
    <w:next w:val="Normal"/>
    <w:uiPriority w:val="99"/>
    <w:qFormat/>
    <w:rsid w:val="00190FD3"/>
    <w:pPr>
      <w:tabs>
        <w:tab w:val="left" w:pos="720"/>
      </w:tabs>
      <w:spacing w:before="120" w:line="240" w:lineRule="atLeast"/>
    </w:pPr>
    <w:rPr>
      <w:bCs/>
    </w:rPr>
  </w:style>
  <w:style w:type="character" w:styleId="CommentReference">
    <w:name w:val="annotation reference"/>
    <w:basedOn w:val="DefaultParagraphFont"/>
    <w:uiPriority w:val="99"/>
    <w:semiHidden/>
    <w:rsid w:val="00190FD3"/>
    <w:rPr>
      <w:rFonts w:cs="Times New Roman"/>
      <w:sz w:val="16"/>
      <w:szCs w:val="16"/>
    </w:rPr>
  </w:style>
  <w:style w:type="paragraph" w:styleId="CommentText">
    <w:name w:val="annotation text"/>
    <w:basedOn w:val="Normal"/>
    <w:link w:val="CommentTextChar"/>
    <w:uiPriority w:val="99"/>
    <w:semiHidden/>
    <w:rsid w:val="00190FD3"/>
    <w:pPr>
      <w:tabs>
        <w:tab w:val="left" w:pos="720"/>
      </w:tabs>
      <w:spacing w:line="240" w:lineRule="atLeast"/>
    </w:pPr>
  </w:style>
  <w:style w:type="character" w:customStyle="1" w:styleId="CommentTextChar">
    <w:name w:val="Comment Text Char"/>
    <w:basedOn w:val="DefaultParagraphFont"/>
    <w:link w:val="CommentText"/>
    <w:uiPriority w:val="99"/>
    <w:semiHidden/>
    <w:locked/>
    <w:rsid w:val="00190FD3"/>
    <w:rPr>
      <w:rFonts w:ascii="Arial" w:hAnsi="Arial" w:cs="Times New Roman"/>
      <w:sz w:val="22"/>
      <w:szCs w:val="22"/>
      <w:lang w:val="en-GB"/>
    </w:rPr>
  </w:style>
  <w:style w:type="paragraph" w:styleId="CommentSubject">
    <w:name w:val="annotation subject"/>
    <w:basedOn w:val="CommentText"/>
    <w:next w:val="CommentText"/>
    <w:link w:val="CommentSubjectChar"/>
    <w:uiPriority w:val="99"/>
    <w:semiHidden/>
    <w:rsid w:val="00190FD3"/>
    <w:rPr>
      <w:bCs/>
    </w:rPr>
  </w:style>
  <w:style w:type="character" w:customStyle="1" w:styleId="CommentSubjectChar">
    <w:name w:val="Comment Subject Char"/>
    <w:basedOn w:val="CommentTextChar"/>
    <w:link w:val="CommentSubject"/>
    <w:uiPriority w:val="99"/>
    <w:semiHidden/>
    <w:locked/>
    <w:rsid w:val="00190FD3"/>
    <w:rPr>
      <w:rFonts w:ascii="Arial" w:hAnsi="Arial" w:cs="Times New Roman"/>
      <w:bCs/>
      <w:sz w:val="22"/>
      <w:szCs w:val="22"/>
      <w:lang w:val="en-GB"/>
    </w:rPr>
  </w:style>
  <w:style w:type="paragraph" w:customStyle="1" w:styleId="Coursetitle">
    <w:name w:val="Course title"/>
    <w:basedOn w:val="BodyText"/>
    <w:uiPriority w:val="99"/>
    <w:rsid w:val="00190FD3"/>
    <w:rPr>
      <w:b/>
      <w:color w:val="003300"/>
      <w:sz w:val="28"/>
    </w:rPr>
  </w:style>
  <w:style w:type="paragraph" w:styleId="DocumentMap">
    <w:name w:val="Document Map"/>
    <w:basedOn w:val="Normal"/>
    <w:link w:val="DocumentMapChar"/>
    <w:uiPriority w:val="99"/>
    <w:semiHidden/>
    <w:rsid w:val="00190FD3"/>
    <w:pPr>
      <w:shd w:val="clear" w:color="auto" w:fill="000080"/>
      <w:tabs>
        <w:tab w:val="left" w:pos="720"/>
      </w:tabs>
      <w:spacing w:line="240" w:lineRule="atLeast"/>
    </w:pPr>
  </w:style>
  <w:style w:type="character" w:customStyle="1" w:styleId="DocumentMapChar">
    <w:name w:val="Document Map Char"/>
    <w:basedOn w:val="DefaultParagraphFont"/>
    <w:link w:val="DocumentMap"/>
    <w:uiPriority w:val="99"/>
    <w:semiHidden/>
    <w:locked/>
    <w:rsid w:val="00190FD3"/>
    <w:rPr>
      <w:rFonts w:ascii="Arial" w:hAnsi="Arial" w:cs="Times New Roman"/>
      <w:sz w:val="22"/>
      <w:szCs w:val="22"/>
      <w:shd w:val="clear" w:color="auto" w:fill="000080"/>
      <w:lang w:val="en-GB"/>
    </w:rPr>
  </w:style>
  <w:style w:type="character" w:customStyle="1" w:styleId="Email">
    <w:name w:val="Email"/>
    <w:basedOn w:val="DefaultParagraphFont"/>
    <w:uiPriority w:val="99"/>
    <w:rsid w:val="00190FD3"/>
    <w:rPr>
      <w:rFonts w:ascii="Arial" w:hAnsi="Arial" w:cs="Times New Roman"/>
      <w:sz w:val="22"/>
    </w:rPr>
  </w:style>
  <w:style w:type="character" w:styleId="EndnoteReference">
    <w:name w:val="endnote reference"/>
    <w:basedOn w:val="DefaultParagraphFont"/>
    <w:uiPriority w:val="99"/>
    <w:semiHidden/>
    <w:rsid w:val="00190FD3"/>
    <w:rPr>
      <w:rFonts w:cs="Times New Roman"/>
      <w:vertAlign w:val="superscript"/>
    </w:rPr>
  </w:style>
  <w:style w:type="paragraph" w:styleId="EndnoteText">
    <w:name w:val="endnote text"/>
    <w:basedOn w:val="Normal"/>
    <w:link w:val="EndnoteTextChar"/>
    <w:uiPriority w:val="99"/>
    <w:semiHidden/>
    <w:rsid w:val="00190FD3"/>
    <w:pPr>
      <w:tabs>
        <w:tab w:val="left" w:pos="720"/>
      </w:tabs>
      <w:spacing w:line="240" w:lineRule="atLeast"/>
    </w:pPr>
    <w:rPr>
      <w:sz w:val="20"/>
    </w:rPr>
  </w:style>
  <w:style w:type="character" w:customStyle="1" w:styleId="EndnoteTextChar">
    <w:name w:val="Endnote Text Char"/>
    <w:basedOn w:val="DefaultParagraphFont"/>
    <w:link w:val="EndnoteText"/>
    <w:uiPriority w:val="99"/>
    <w:semiHidden/>
    <w:locked/>
    <w:rsid w:val="00190FD3"/>
    <w:rPr>
      <w:rFonts w:ascii="Arial" w:hAnsi="Arial" w:cs="Times New Roman"/>
      <w:sz w:val="22"/>
      <w:szCs w:val="22"/>
      <w:lang w:val="en-GB"/>
    </w:rPr>
  </w:style>
  <w:style w:type="character" w:styleId="FootnoteReference">
    <w:name w:val="footnote reference"/>
    <w:basedOn w:val="DefaultParagraphFont"/>
    <w:uiPriority w:val="99"/>
    <w:semiHidden/>
    <w:rsid w:val="00190FD3"/>
    <w:rPr>
      <w:rFonts w:cs="Times New Roman"/>
      <w:position w:val="4"/>
      <w:sz w:val="15"/>
    </w:rPr>
  </w:style>
  <w:style w:type="character" w:styleId="Hyperlink">
    <w:name w:val="Hyperlink"/>
    <w:basedOn w:val="DefaultParagraphFont"/>
    <w:uiPriority w:val="99"/>
    <w:rsid w:val="00190FD3"/>
    <w:rPr>
      <w:rFonts w:cs="Times New Roman"/>
      <w:color w:val="0000FF"/>
      <w:u w:val="single"/>
    </w:rPr>
  </w:style>
  <w:style w:type="paragraph" w:styleId="Index1">
    <w:name w:val="index 1"/>
    <w:basedOn w:val="Normal"/>
    <w:uiPriority w:val="99"/>
    <w:semiHidden/>
    <w:rsid w:val="00190FD3"/>
    <w:pPr>
      <w:spacing w:before="60" w:line="240" w:lineRule="atLeast"/>
      <w:ind w:left="720" w:hanging="720"/>
    </w:pPr>
  </w:style>
  <w:style w:type="paragraph" w:styleId="Index2">
    <w:name w:val="index 2"/>
    <w:basedOn w:val="Index1"/>
    <w:uiPriority w:val="99"/>
    <w:semiHidden/>
    <w:rsid w:val="00190FD3"/>
    <w:pPr>
      <w:ind w:hanging="480"/>
    </w:pPr>
  </w:style>
  <w:style w:type="paragraph" w:styleId="Index3">
    <w:name w:val="index 3"/>
    <w:basedOn w:val="Index1"/>
    <w:next w:val="Normal"/>
    <w:uiPriority w:val="99"/>
    <w:semiHidden/>
    <w:rsid w:val="00190FD3"/>
    <w:pPr>
      <w:ind w:hanging="240"/>
    </w:pPr>
  </w:style>
  <w:style w:type="paragraph" w:styleId="Index4">
    <w:name w:val="index 4"/>
    <w:basedOn w:val="Normal"/>
    <w:next w:val="Normal"/>
    <w:uiPriority w:val="99"/>
    <w:semiHidden/>
    <w:rsid w:val="00190FD3"/>
    <w:pPr>
      <w:spacing w:line="240" w:lineRule="atLeast"/>
      <w:ind w:left="960" w:hanging="240"/>
    </w:pPr>
  </w:style>
  <w:style w:type="paragraph" w:styleId="Index5">
    <w:name w:val="index 5"/>
    <w:basedOn w:val="Normal"/>
    <w:next w:val="Normal"/>
    <w:uiPriority w:val="99"/>
    <w:semiHidden/>
    <w:rsid w:val="00190FD3"/>
    <w:pPr>
      <w:spacing w:line="240" w:lineRule="atLeast"/>
      <w:ind w:left="1200" w:hanging="240"/>
    </w:pPr>
  </w:style>
  <w:style w:type="paragraph" w:styleId="Index6">
    <w:name w:val="index 6"/>
    <w:basedOn w:val="Normal"/>
    <w:next w:val="Normal"/>
    <w:uiPriority w:val="99"/>
    <w:semiHidden/>
    <w:rsid w:val="00190FD3"/>
    <w:pPr>
      <w:spacing w:line="240" w:lineRule="atLeast"/>
      <w:ind w:left="1440" w:hanging="240"/>
    </w:pPr>
  </w:style>
  <w:style w:type="paragraph" w:styleId="Index7">
    <w:name w:val="index 7"/>
    <w:basedOn w:val="Normal"/>
    <w:next w:val="Normal"/>
    <w:uiPriority w:val="99"/>
    <w:semiHidden/>
    <w:rsid w:val="00190FD3"/>
    <w:pPr>
      <w:spacing w:line="240" w:lineRule="atLeast"/>
      <w:ind w:left="1680" w:hanging="240"/>
    </w:pPr>
  </w:style>
  <w:style w:type="paragraph" w:styleId="Index8">
    <w:name w:val="index 8"/>
    <w:basedOn w:val="Normal"/>
    <w:next w:val="Normal"/>
    <w:uiPriority w:val="99"/>
    <w:semiHidden/>
    <w:rsid w:val="00190FD3"/>
    <w:pPr>
      <w:spacing w:line="240" w:lineRule="atLeast"/>
      <w:ind w:left="1920" w:hanging="240"/>
    </w:pPr>
  </w:style>
  <w:style w:type="paragraph" w:styleId="Index9">
    <w:name w:val="index 9"/>
    <w:basedOn w:val="Normal"/>
    <w:next w:val="Normal"/>
    <w:uiPriority w:val="99"/>
    <w:semiHidden/>
    <w:rsid w:val="00190FD3"/>
    <w:pPr>
      <w:spacing w:line="240" w:lineRule="atLeast"/>
      <w:ind w:left="2160" w:hanging="240"/>
    </w:pPr>
  </w:style>
  <w:style w:type="paragraph" w:styleId="IndexHeading">
    <w:name w:val="index heading"/>
    <w:basedOn w:val="Normal"/>
    <w:next w:val="Index1"/>
    <w:uiPriority w:val="99"/>
    <w:semiHidden/>
    <w:rsid w:val="00190FD3"/>
    <w:pPr>
      <w:tabs>
        <w:tab w:val="left" w:pos="720"/>
      </w:tabs>
      <w:spacing w:line="240" w:lineRule="atLeast"/>
    </w:pPr>
    <w:rPr>
      <w:bCs/>
    </w:rPr>
  </w:style>
  <w:style w:type="paragraph" w:customStyle="1" w:styleId="Intro">
    <w:name w:val="Intro"/>
    <w:basedOn w:val="Heading4"/>
    <w:uiPriority w:val="99"/>
    <w:rsid w:val="00190FD3"/>
  </w:style>
  <w:style w:type="character" w:customStyle="1" w:styleId="Italic">
    <w:name w:val="Italic"/>
    <w:uiPriority w:val="99"/>
    <w:rsid w:val="00190FD3"/>
    <w:rPr>
      <w:rFonts w:ascii="Arial" w:hAnsi="Arial"/>
      <w:i/>
      <w:sz w:val="22"/>
    </w:rPr>
  </w:style>
  <w:style w:type="paragraph" w:styleId="MacroText">
    <w:name w:val="macro"/>
    <w:link w:val="MacroTextChar"/>
    <w:uiPriority w:val="99"/>
    <w:semiHidden/>
    <w:rsid w:val="00190FD3"/>
    <w:pPr>
      <w:tabs>
        <w:tab w:val="left" w:pos="480"/>
        <w:tab w:val="left" w:pos="960"/>
        <w:tab w:val="left" w:pos="1440"/>
        <w:tab w:val="left" w:pos="1920"/>
        <w:tab w:val="left" w:pos="2400"/>
        <w:tab w:val="left" w:pos="2880"/>
        <w:tab w:val="left" w:pos="3360"/>
        <w:tab w:val="left" w:pos="3840"/>
        <w:tab w:val="left" w:pos="4320"/>
      </w:tabs>
      <w:spacing w:after="120" w:line="240" w:lineRule="atLeast"/>
    </w:pPr>
    <w:rPr>
      <w:rFonts w:ascii="Times New Roman" w:hAnsi="Times New Roman"/>
      <w:sz w:val="20"/>
      <w:szCs w:val="20"/>
      <w:lang w:eastAsia="ja-JP"/>
    </w:rPr>
  </w:style>
  <w:style w:type="character" w:customStyle="1" w:styleId="MacroTextChar">
    <w:name w:val="Macro Text Char"/>
    <w:basedOn w:val="DefaultParagraphFont"/>
    <w:link w:val="MacroText"/>
    <w:uiPriority w:val="99"/>
    <w:semiHidden/>
    <w:locked/>
    <w:rsid w:val="00190FD3"/>
    <w:rPr>
      <w:rFonts w:ascii="Times New Roman" w:hAnsi="Times New Roman" w:cs="Times New Roman"/>
      <w:lang w:val="en-GB" w:eastAsia="ja-JP" w:bidi="ar-SA"/>
    </w:rPr>
  </w:style>
  <w:style w:type="paragraph" w:customStyle="1" w:styleId="Qualtitle">
    <w:name w:val="Qual title"/>
    <w:basedOn w:val="Coursetitle"/>
    <w:uiPriority w:val="99"/>
    <w:rsid w:val="00190FD3"/>
  </w:style>
  <w:style w:type="character" w:customStyle="1" w:styleId="Superscript">
    <w:name w:val="Superscript"/>
    <w:basedOn w:val="DefaultParagraphFont"/>
    <w:uiPriority w:val="99"/>
    <w:rsid w:val="00190FD3"/>
    <w:rPr>
      <w:rFonts w:ascii="Arial" w:hAnsi="Arial" w:cs="Times New Roman"/>
      <w:position w:val="6"/>
      <w:sz w:val="18"/>
      <w:szCs w:val="18"/>
      <w:vertAlign w:val="superscript"/>
    </w:rPr>
  </w:style>
  <w:style w:type="paragraph" w:styleId="TableofAuthorities">
    <w:name w:val="table of authorities"/>
    <w:basedOn w:val="Normal"/>
    <w:next w:val="Normal"/>
    <w:uiPriority w:val="99"/>
    <w:semiHidden/>
    <w:rsid w:val="00190FD3"/>
    <w:pPr>
      <w:spacing w:line="240" w:lineRule="atLeast"/>
      <w:ind w:left="200" w:hanging="200"/>
    </w:pPr>
  </w:style>
  <w:style w:type="paragraph" w:styleId="TableofFigures">
    <w:name w:val="table of figures"/>
    <w:basedOn w:val="Normal"/>
    <w:next w:val="Normal"/>
    <w:uiPriority w:val="99"/>
    <w:semiHidden/>
    <w:rsid w:val="00190FD3"/>
    <w:pPr>
      <w:spacing w:line="240" w:lineRule="atLeast"/>
      <w:ind w:left="400" w:hanging="400"/>
    </w:pPr>
  </w:style>
  <w:style w:type="paragraph" w:styleId="TOAHeading">
    <w:name w:val="toa heading"/>
    <w:basedOn w:val="Normal"/>
    <w:next w:val="Normal"/>
    <w:uiPriority w:val="99"/>
    <w:semiHidden/>
    <w:rsid w:val="00190FD3"/>
    <w:pPr>
      <w:tabs>
        <w:tab w:val="left" w:pos="720"/>
      </w:tabs>
      <w:spacing w:before="120" w:line="240" w:lineRule="atLeast"/>
    </w:pPr>
    <w:rPr>
      <w:bCs/>
      <w:szCs w:val="24"/>
    </w:rPr>
  </w:style>
  <w:style w:type="paragraph" w:styleId="TOC1">
    <w:name w:val="toc 1"/>
    <w:basedOn w:val="Normal"/>
    <w:next w:val="TOC2"/>
    <w:autoRedefine/>
    <w:uiPriority w:val="99"/>
    <w:rsid w:val="00190FD3"/>
    <w:pPr>
      <w:tabs>
        <w:tab w:val="right" w:pos="8494"/>
      </w:tabs>
      <w:spacing w:before="360" w:after="0"/>
    </w:pPr>
    <w:rPr>
      <w:rFonts w:cs="Arial"/>
      <w:b/>
      <w:bCs/>
      <w:noProof/>
      <w:color w:val="FFFFFF"/>
      <w:sz w:val="28"/>
      <w:szCs w:val="28"/>
    </w:rPr>
  </w:style>
  <w:style w:type="paragraph" w:styleId="TOC2">
    <w:name w:val="toc 2"/>
    <w:basedOn w:val="TOC1"/>
    <w:autoRedefine/>
    <w:uiPriority w:val="99"/>
    <w:rsid w:val="00190FD3"/>
    <w:pPr>
      <w:spacing w:before="160"/>
    </w:pPr>
    <w:rPr>
      <w:b w:val="0"/>
      <w:bCs w:val="0"/>
      <w:sz w:val="24"/>
      <w:szCs w:val="24"/>
    </w:rPr>
  </w:style>
  <w:style w:type="paragraph" w:styleId="TOC3">
    <w:name w:val="toc 3"/>
    <w:basedOn w:val="TOC1"/>
    <w:uiPriority w:val="99"/>
    <w:rsid w:val="00190FD3"/>
    <w:pPr>
      <w:spacing w:before="0"/>
      <w:ind w:left="220"/>
    </w:pPr>
    <w:rPr>
      <w:rFonts w:ascii="Cambria" w:hAnsi="Cambria"/>
      <w:b w:val="0"/>
      <w:caps/>
      <w:sz w:val="20"/>
      <w:szCs w:val="20"/>
    </w:rPr>
  </w:style>
  <w:style w:type="paragraph" w:styleId="TOC4">
    <w:name w:val="toc 4"/>
    <w:basedOn w:val="Normal"/>
    <w:next w:val="Normal"/>
    <w:uiPriority w:val="99"/>
    <w:semiHidden/>
    <w:rsid w:val="00190FD3"/>
    <w:pPr>
      <w:spacing w:after="0"/>
      <w:ind w:left="440"/>
    </w:pPr>
    <w:rPr>
      <w:rFonts w:ascii="Cambria" w:hAnsi="Cambria"/>
      <w:sz w:val="20"/>
      <w:szCs w:val="20"/>
    </w:rPr>
  </w:style>
  <w:style w:type="paragraph" w:styleId="TOC5">
    <w:name w:val="toc 5"/>
    <w:basedOn w:val="Normal"/>
    <w:next w:val="Normal"/>
    <w:uiPriority w:val="99"/>
    <w:semiHidden/>
    <w:rsid w:val="00190FD3"/>
    <w:pPr>
      <w:spacing w:after="0"/>
      <w:ind w:left="660"/>
    </w:pPr>
    <w:rPr>
      <w:rFonts w:ascii="Cambria" w:hAnsi="Cambria"/>
      <w:sz w:val="20"/>
      <w:szCs w:val="20"/>
    </w:rPr>
  </w:style>
  <w:style w:type="paragraph" w:styleId="TOC6">
    <w:name w:val="toc 6"/>
    <w:basedOn w:val="Normal"/>
    <w:next w:val="Normal"/>
    <w:uiPriority w:val="99"/>
    <w:semiHidden/>
    <w:rsid w:val="00190FD3"/>
    <w:pPr>
      <w:spacing w:after="0"/>
      <w:ind w:left="880"/>
    </w:pPr>
    <w:rPr>
      <w:rFonts w:ascii="Cambria" w:hAnsi="Cambria"/>
      <w:sz w:val="20"/>
      <w:szCs w:val="20"/>
    </w:rPr>
  </w:style>
  <w:style w:type="paragraph" w:styleId="TOC7">
    <w:name w:val="toc 7"/>
    <w:basedOn w:val="Normal"/>
    <w:next w:val="Normal"/>
    <w:uiPriority w:val="99"/>
    <w:semiHidden/>
    <w:rsid w:val="00190FD3"/>
    <w:pPr>
      <w:spacing w:after="0"/>
      <w:ind w:left="1100"/>
    </w:pPr>
    <w:rPr>
      <w:rFonts w:ascii="Cambria" w:hAnsi="Cambria"/>
      <w:sz w:val="20"/>
      <w:szCs w:val="20"/>
    </w:rPr>
  </w:style>
  <w:style w:type="paragraph" w:styleId="TOC8">
    <w:name w:val="toc 8"/>
    <w:basedOn w:val="Normal"/>
    <w:next w:val="Normal"/>
    <w:uiPriority w:val="99"/>
    <w:semiHidden/>
    <w:rsid w:val="00190FD3"/>
    <w:pPr>
      <w:spacing w:after="0"/>
      <w:ind w:left="1320"/>
    </w:pPr>
    <w:rPr>
      <w:rFonts w:ascii="Cambria" w:hAnsi="Cambria"/>
      <w:sz w:val="20"/>
      <w:szCs w:val="20"/>
    </w:rPr>
  </w:style>
  <w:style w:type="paragraph" w:styleId="TOC9">
    <w:name w:val="toc 9"/>
    <w:basedOn w:val="Normal"/>
    <w:next w:val="Normal"/>
    <w:uiPriority w:val="99"/>
    <w:semiHidden/>
    <w:rsid w:val="00190FD3"/>
    <w:pPr>
      <w:spacing w:after="0"/>
      <w:ind w:left="1540"/>
    </w:pPr>
    <w:rPr>
      <w:rFonts w:ascii="Cambria" w:hAnsi="Cambria"/>
      <w:sz w:val="20"/>
      <w:szCs w:val="20"/>
    </w:rPr>
  </w:style>
  <w:style w:type="character" w:customStyle="1" w:styleId="URL">
    <w:name w:val="URL"/>
    <w:basedOn w:val="DefaultParagraphFont"/>
    <w:uiPriority w:val="99"/>
    <w:rsid w:val="00190FD3"/>
    <w:rPr>
      <w:rFonts w:ascii="Arial" w:hAnsi="Arial" w:cs="Times New Roman"/>
      <w:b/>
      <w:sz w:val="22"/>
      <w:u w:val="none"/>
    </w:rPr>
  </w:style>
  <w:style w:type="paragraph" w:customStyle="1" w:styleId="MainPageHeader">
    <w:name w:val="Main Page Header"/>
    <w:autoRedefine/>
    <w:uiPriority w:val="99"/>
    <w:rsid w:val="00190FD3"/>
    <w:rPr>
      <w:rFonts w:ascii="Arial" w:hAnsi="Arial" w:cs="Arial"/>
      <w:b/>
      <w:color w:val="FFFFFF"/>
      <w:w w:val="90"/>
      <w:sz w:val="130"/>
      <w:szCs w:val="130"/>
      <w:lang w:val="en-US" w:eastAsia="en-US"/>
    </w:rPr>
  </w:style>
  <w:style w:type="paragraph" w:customStyle="1" w:styleId="HeaderTitle">
    <w:name w:val="Header Title"/>
    <w:basedOn w:val="Normal"/>
    <w:autoRedefine/>
    <w:uiPriority w:val="99"/>
    <w:rsid w:val="00190FD3"/>
    <w:pPr>
      <w:spacing w:after="0"/>
    </w:pPr>
    <w:rPr>
      <w:rFonts w:cs="Arial"/>
      <w:b/>
      <w:color w:val="D41F26"/>
      <w:sz w:val="52"/>
      <w:szCs w:val="52"/>
      <w:lang w:eastAsia="en-US"/>
    </w:rPr>
  </w:style>
  <w:style w:type="paragraph" w:customStyle="1" w:styleId="2020Bullet">
    <w:name w:val="2020 Bullet"/>
    <w:autoRedefine/>
    <w:uiPriority w:val="99"/>
    <w:rsid w:val="00190FD3"/>
    <w:pPr>
      <w:numPr>
        <w:numId w:val="1"/>
      </w:numPr>
    </w:pPr>
    <w:rPr>
      <w:rFonts w:ascii="Arial" w:hAnsi="Arial" w:cs="Arial"/>
      <w:lang w:val="en-US" w:eastAsia="en-US"/>
    </w:rPr>
  </w:style>
  <w:style w:type="paragraph" w:customStyle="1" w:styleId="2020Body">
    <w:name w:val="2020 Body"/>
    <w:basedOn w:val="Normal"/>
    <w:autoRedefine/>
    <w:uiPriority w:val="99"/>
    <w:rsid w:val="00190FD3"/>
    <w:rPr>
      <w:rFonts w:cs="Arial"/>
      <w:lang w:eastAsia="en-US"/>
    </w:rPr>
  </w:style>
  <w:style w:type="paragraph" w:customStyle="1" w:styleId="2020TitlePage">
    <w:name w:val="2020 Title Page"/>
    <w:autoRedefine/>
    <w:uiPriority w:val="99"/>
    <w:rsid w:val="00190FD3"/>
    <w:pPr>
      <w:numPr>
        <w:numId w:val="2"/>
      </w:numPr>
    </w:pPr>
    <w:rPr>
      <w:rFonts w:ascii="Arial" w:hAnsi="Arial" w:cs="Arial"/>
      <w:b/>
      <w:color w:val="FFFFFF"/>
      <w:w w:val="90"/>
      <w:sz w:val="130"/>
      <w:szCs w:val="130"/>
      <w:lang w:val="en-US" w:eastAsia="en-US"/>
    </w:rPr>
  </w:style>
  <w:style w:type="paragraph" w:customStyle="1" w:styleId="2020Subhead">
    <w:name w:val="2020 Subhead"/>
    <w:next w:val="2020Body"/>
    <w:autoRedefine/>
    <w:uiPriority w:val="99"/>
    <w:rsid w:val="00190FD3"/>
    <w:pPr>
      <w:spacing w:before="400" w:after="200"/>
    </w:pPr>
    <w:rPr>
      <w:rFonts w:ascii="Arial" w:hAnsi="Arial" w:cs="Arial"/>
      <w:b/>
      <w:color w:val="D41F26"/>
      <w:sz w:val="32"/>
      <w:szCs w:val="32"/>
      <w:lang w:val="en-US" w:eastAsia="en-US"/>
    </w:rPr>
  </w:style>
  <w:style w:type="paragraph" w:styleId="Footer">
    <w:name w:val="footer"/>
    <w:basedOn w:val="Normal"/>
    <w:link w:val="FooterChar"/>
    <w:autoRedefine/>
    <w:uiPriority w:val="99"/>
    <w:rsid w:val="00190FD3"/>
    <w:pPr>
      <w:tabs>
        <w:tab w:val="center" w:pos="4320"/>
        <w:tab w:val="right" w:pos="8640"/>
      </w:tabs>
      <w:spacing w:after="0"/>
    </w:pPr>
    <w:rPr>
      <w:sz w:val="24"/>
      <w:szCs w:val="24"/>
    </w:rPr>
  </w:style>
  <w:style w:type="character" w:customStyle="1" w:styleId="FooterChar">
    <w:name w:val="Footer Char"/>
    <w:basedOn w:val="DefaultParagraphFont"/>
    <w:link w:val="Footer"/>
    <w:uiPriority w:val="99"/>
    <w:locked/>
    <w:rsid w:val="00190FD3"/>
    <w:rPr>
      <w:rFonts w:ascii="Arial" w:hAnsi="Arial" w:cs="Times New Roman"/>
    </w:rPr>
  </w:style>
  <w:style w:type="paragraph" w:styleId="Header">
    <w:name w:val="header"/>
    <w:basedOn w:val="Normal"/>
    <w:link w:val="HeaderChar"/>
    <w:uiPriority w:val="99"/>
    <w:rsid w:val="00190FD3"/>
    <w:pPr>
      <w:tabs>
        <w:tab w:val="center" w:pos="4320"/>
        <w:tab w:val="right" w:pos="8640"/>
      </w:tabs>
      <w:spacing w:after="0"/>
    </w:pPr>
    <w:rPr>
      <w:b/>
    </w:rPr>
  </w:style>
  <w:style w:type="character" w:customStyle="1" w:styleId="HeaderChar">
    <w:name w:val="Header Char"/>
    <w:basedOn w:val="DefaultParagraphFont"/>
    <w:link w:val="Header"/>
    <w:uiPriority w:val="99"/>
    <w:locked/>
    <w:rsid w:val="00190FD3"/>
    <w:rPr>
      <w:rFonts w:ascii="Arial" w:hAnsi="Arial" w:cs="Times New Roman"/>
      <w:b/>
      <w:color w:val="404040"/>
      <w:sz w:val="22"/>
      <w:szCs w:val="22"/>
    </w:rPr>
  </w:style>
  <w:style w:type="paragraph" w:customStyle="1" w:styleId="BasicParagraph">
    <w:name w:val="[Basic Paragraph]"/>
    <w:basedOn w:val="Noparagraphstyle"/>
    <w:uiPriority w:val="99"/>
    <w:rsid w:val="00190FD3"/>
    <w:pPr>
      <w:widowControl w:val="0"/>
    </w:pPr>
    <w:rPr>
      <w:rFonts w:ascii="Times-Roman" w:hAnsi="Times-Roman" w:cs="Times-Roman"/>
      <w:lang w:eastAsia="ja-JP"/>
    </w:rPr>
  </w:style>
  <w:style w:type="paragraph" w:styleId="ListParagraph">
    <w:name w:val="List Paragraph"/>
    <w:basedOn w:val="Normal"/>
    <w:uiPriority w:val="99"/>
    <w:qFormat/>
    <w:rsid w:val="00190FD3"/>
    <w:pPr>
      <w:ind w:left="720"/>
      <w:contextualSpacing/>
    </w:pPr>
  </w:style>
  <w:style w:type="paragraph" w:customStyle="1" w:styleId="DocumentHeader">
    <w:name w:val="Document Header"/>
    <w:basedOn w:val="Normal"/>
    <w:uiPriority w:val="99"/>
    <w:rsid w:val="00190FD3"/>
    <w:rPr>
      <w:rFonts w:cs="Arial"/>
      <w:b/>
      <w:color w:val="5483B6"/>
      <w:sz w:val="100"/>
      <w:szCs w:val="100"/>
    </w:rPr>
  </w:style>
  <w:style w:type="paragraph" w:customStyle="1" w:styleId="Documentsubheader">
    <w:name w:val="Document sub header"/>
    <w:basedOn w:val="Normal"/>
    <w:uiPriority w:val="99"/>
    <w:rsid w:val="00190FD3"/>
    <w:pPr>
      <w:spacing w:after="0"/>
    </w:pPr>
    <w:rPr>
      <w:rFonts w:cs="Arial"/>
      <w:sz w:val="44"/>
      <w:szCs w:val="44"/>
    </w:rPr>
  </w:style>
  <w:style w:type="paragraph" w:customStyle="1" w:styleId="Contents">
    <w:name w:val="Contents"/>
    <w:basedOn w:val="Normal"/>
    <w:uiPriority w:val="99"/>
    <w:rsid w:val="00190FD3"/>
    <w:rPr>
      <w:rFonts w:cs="Arial"/>
      <w:b/>
      <w:color w:val="FFFFFF"/>
      <w:sz w:val="60"/>
      <w:szCs w:val="60"/>
    </w:rPr>
  </w:style>
  <w:style w:type="paragraph" w:customStyle="1" w:styleId="Headerstyleforbodycopy">
    <w:name w:val="Header style for body copy"/>
    <w:basedOn w:val="Normal"/>
    <w:uiPriority w:val="99"/>
    <w:rsid w:val="00190FD3"/>
    <w:pPr>
      <w:spacing w:after="0"/>
    </w:pPr>
    <w:rPr>
      <w:rFonts w:cs="Arial"/>
      <w:b/>
      <w:color w:val="5483B6"/>
      <w:sz w:val="24"/>
      <w:szCs w:val="24"/>
    </w:rPr>
  </w:style>
  <w:style w:type="paragraph" w:customStyle="1" w:styleId="Bulletstyle">
    <w:name w:val="Bullet style"/>
    <w:basedOn w:val="ListParagraph"/>
    <w:uiPriority w:val="99"/>
    <w:rsid w:val="00190FD3"/>
    <w:pPr>
      <w:numPr>
        <w:numId w:val="3"/>
      </w:numPr>
      <w:ind w:left="0"/>
    </w:pPr>
  </w:style>
  <w:style w:type="paragraph" w:customStyle="1" w:styleId="Subbulletstyle">
    <w:name w:val="Sub bullet style"/>
    <w:basedOn w:val="ListParagraph"/>
    <w:uiPriority w:val="99"/>
    <w:rsid w:val="00190FD3"/>
    <w:pPr>
      <w:numPr>
        <w:numId w:val="4"/>
      </w:numPr>
      <w:spacing w:after="0"/>
      <w:ind w:left="568" w:hanging="284"/>
    </w:pPr>
  </w:style>
  <w:style w:type="paragraph" w:customStyle="1" w:styleId="Numberedheading1">
    <w:name w:val="Numbered heading 1"/>
    <w:next w:val="Numberedheading2"/>
    <w:link w:val="Numberedheading1Char"/>
    <w:uiPriority w:val="99"/>
    <w:rsid w:val="00190FD3"/>
    <w:pPr>
      <w:spacing w:after="480"/>
      <w:outlineLvl w:val="0"/>
    </w:pPr>
    <w:rPr>
      <w:rFonts w:ascii="Arial" w:hAnsi="Arial" w:cs="Arial"/>
      <w:b/>
      <w:color w:val="5483B6"/>
      <w:sz w:val="60"/>
      <w:szCs w:val="60"/>
      <w:lang w:val="en-US" w:eastAsia="ja-JP"/>
    </w:rPr>
  </w:style>
  <w:style w:type="paragraph" w:customStyle="1" w:styleId="Numberedheading2">
    <w:name w:val="Numbered heading 2"/>
    <w:basedOn w:val="Numberedheading1"/>
    <w:next w:val="Numberedheading3"/>
    <w:link w:val="Numberedheading2Char"/>
    <w:uiPriority w:val="99"/>
    <w:rsid w:val="00190FD3"/>
    <w:pPr>
      <w:spacing w:after="240"/>
      <w:outlineLvl w:val="1"/>
    </w:pPr>
    <w:rPr>
      <w:color w:val="404040"/>
      <w:sz w:val="32"/>
    </w:rPr>
  </w:style>
  <w:style w:type="character" w:customStyle="1" w:styleId="Numberedheading1Char">
    <w:name w:val="Numbered heading 1 Char"/>
    <w:basedOn w:val="Heading1Char"/>
    <w:link w:val="Numberedheading1"/>
    <w:uiPriority w:val="99"/>
    <w:locked/>
    <w:rsid w:val="00190FD3"/>
    <w:rPr>
      <w:rFonts w:ascii="Arial" w:hAnsi="Arial" w:cs="Arial"/>
      <w:b/>
      <w:color w:val="5483B6"/>
      <w:sz w:val="60"/>
      <w:szCs w:val="60"/>
      <w:lang w:val="en-US" w:eastAsia="ja-JP" w:bidi="ar-SA"/>
    </w:rPr>
  </w:style>
  <w:style w:type="paragraph" w:customStyle="1" w:styleId="Numberedheading3">
    <w:name w:val="Numbered heading 3"/>
    <w:basedOn w:val="Numberedheading2"/>
    <w:next w:val="Normal"/>
    <w:link w:val="Numberedheading3Char"/>
    <w:uiPriority w:val="99"/>
    <w:rsid w:val="00190FD3"/>
    <w:pPr>
      <w:numPr>
        <w:ilvl w:val="2"/>
      </w:numPr>
      <w:outlineLvl w:val="2"/>
    </w:pPr>
    <w:rPr>
      <w:color w:val="5483B6"/>
      <w:sz w:val="28"/>
    </w:rPr>
  </w:style>
  <w:style w:type="character" w:customStyle="1" w:styleId="Numberedheading2Char">
    <w:name w:val="Numbered heading 2 Char"/>
    <w:basedOn w:val="Heading2Char"/>
    <w:link w:val="Numberedheading2"/>
    <w:uiPriority w:val="99"/>
    <w:locked/>
    <w:rsid w:val="00190FD3"/>
    <w:rPr>
      <w:rFonts w:ascii="Arial" w:hAnsi="Arial" w:cs="Arial"/>
      <w:b/>
      <w:color w:val="404040"/>
      <w:sz w:val="60"/>
      <w:szCs w:val="60"/>
    </w:rPr>
  </w:style>
  <w:style w:type="paragraph" w:customStyle="1" w:styleId="Numberedheading4">
    <w:name w:val="Numbered heading 4"/>
    <w:basedOn w:val="Numberedheading3"/>
    <w:next w:val="Normal"/>
    <w:link w:val="Numberedheading4Char"/>
    <w:uiPriority w:val="99"/>
    <w:rsid w:val="00190FD3"/>
    <w:pPr>
      <w:numPr>
        <w:ilvl w:val="3"/>
      </w:numPr>
    </w:pPr>
    <w:rPr>
      <w:color w:val="auto"/>
    </w:rPr>
  </w:style>
  <w:style w:type="character" w:customStyle="1" w:styleId="Numberedheading3Char">
    <w:name w:val="Numbered heading 3 Char"/>
    <w:basedOn w:val="Heading3Char"/>
    <w:link w:val="Numberedheading3"/>
    <w:uiPriority w:val="99"/>
    <w:locked/>
    <w:rsid w:val="00190FD3"/>
    <w:rPr>
      <w:rFonts w:ascii="Arial" w:hAnsi="Arial" w:cs="Arial"/>
      <w:b/>
      <w:color w:val="5483B6"/>
      <w:sz w:val="60"/>
      <w:szCs w:val="60"/>
      <w:lang w:val="en-GB"/>
    </w:rPr>
  </w:style>
  <w:style w:type="paragraph" w:customStyle="1" w:styleId="Numberedheading5">
    <w:name w:val="Numbered heading 5"/>
    <w:basedOn w:val="Numberedheading4"/>
    <w:next w:val="Normal"/>
    <w:link w:val="Numberedheading5Char"/>
    <w:uiPriority w:val="99"/>
    <w:rsid w:val="00190FD3"/>
    <w:pPr>
      <w:numPr>
        <w:ilvl w:val="4"/>
      </w:numPr>
    </w:pPr>
    <w:rPr>
      <w:sz w:val="22"/>
    </w:rPr>
  </w:style>
  <w:style w:type="character" w:customStyle="1" w:styleId="Numberedheading4Char">
    <w:name w:val="Numbered heading 4 Char"/>
    <w:basedOn w:val="Heading4Char"/>
    <w:link w:val="Numberedheading4"/>
    <w:uiPriority w:val="99"/>
    <w:locked/>
    <w:rsid w:val="00190FD3"/>
    <w:rPr>
      <w:rFonts w:ascii="Arial" w:hAnsi="Arial" w:cs="Arial"/>
      <w:b/>
      <w:color w:val="000000"/>
      <w:sz w:val="60"/>
      <w:szCs w:val="60"/>
      <w:lang w:val="en-GB"/>
    </w:rPr>
  </w:style>
  <w:style w:type="paragraph" w:customStyle="1" w:styleId="Numberedheading6">
    <w:name w:val="Numbered heading 6"/>
    <w:basedOn w:val="Heading6"/>
    <w:next w:val="Normal"/>
    <w:link w:val="Numberedheading6Char"/>
    <w:uiPriority w:val="99"/>
    <w:rsid w:val="00190FD3"/>
    <w:pPr>
      <w:spacing w:after="240"/>
    </w:pPr>
  </w:style>
  <w:style w:type="character" w:customStyle="1" w:styleId="Numberedheading5Char">
    <w:name w:val="Numbered heading 5 Char"/>
    <w:basedOn w:val="Heading5Char"/>
    <w:link w:val="Numberedheading5"/>
    <w:uiPriority w:val="99"/>
    <w:locked/>
    <w:rsid w:val="00190FD3"/>
    <w:rPr>
      <w:rFonts w:ascii="Arial" w:hAnsi="Arial" w:cs="Arial"/>
      <w:b/>
      <w:color w:val="333333"/>
      <w:sz w:val="60"/>
      <w:szCs w:val="60"/>
      <w:lang w:val="en-GB"/>
    </w:rPr>
  </w:style>
  <w:style w:type="paragraph" w:customStyle="1" w:styleId="Numberedheading7">
    <w:name w:val="Numbered heading 7"/>
    <w:basedOn w:val="Heading7"/>
    <w:next w:val="Normal"/>
    <w:link w:val="Numberedheading7Char"/>
    <w:uiPriority w:val="99"/>
    <w:rsid w:val="00190FD3"/>
  </w:style>
  <w:style w:type="character" w:customStyle="1" w:styleId="Numberedheading6Char">
    <w:name w:val="Numbered heading 6 Char"/>
    <w:basedOn w:val="Heading6Char"/>
    <w:link w:val="Numberedheading6"/>
    <w:uiPriority w:val="99"/>
    <w:locked/>
    <w:rsid w:val="00190FD3"/>
    <w:rPr>
      <w:rFonts w:ascii="Arial" w:hAnsi="Arial" w:cs="Times New Roman"/>
      <w:bCs/>
      <w:color w:val="404040"/>
      <w:sz w:val="22"/>
      <w:szCs w:val="22"/>
      <w:lang w:val="en-GB"/>
    </w:rPr>
  </w:style>
  <w:style w:type="paragraph" w:customStyle="1" w:styleId="Numberedheading8">
    <w:name w:val="Numbered heading 8"/>
    <w:basedOn w:val="Heading8"/>
    <w:next w:val="Normal"/>
    <w:link w:val="Numberedheading8Char"/>
    <w:uiPriority w:val="99"/>
    <w:rsid w:val="00190FD3"/>
  </w:style>
  <w:style w:type="character" w:customStyle="1" w:styleId="Numberedheading7Char">
    <w:name w:val="Numbered heading 7 Char"/>
    <w:basedOn w:val="Heading7Char"/>
    <w:link w:val="Numberedheading7"/>
    <w:uiPriority w:val="99"/>
    <w:locked/>
    <w:rsid w:val="00190FD3"/>
    <w:rPr>
      <w:rFonts w:ascii="Arial" w:hAnsi="Arial" w:cs="Times New Roman"/>
      <w:color w:val="404040"/>
      <w:sz w:val="22"/>
      <w:lang w:val="en-GB"/>
    </w:rPr>
  </w:style>
  <w:style w:type="paragraph" w:customStyle="1" w:styleId="Numberedheading9">
    <w:name w:val="Numbered heading 9"/>
    <w:basedOn w:val="Heading9"/>
    <w:next w:val="Normal"/>
    <w:link w:val="Numberedheading9Char"/>
    <w:uiPriority w:val="99"/>
    <w:rsid w:val="00190FD3"/>
  </w:style>
  <w:style w:type="character" w:customStyle="1" w:styleId="Numberedheading8Char">
    <w:name w:val="Numbered heading 8 Char"/>
    <w:basedOn w:val="Heading8Char"/>
    <w:link w:val="Numberedheading8"/>
    <w:uiPriority w:val="99"/>
    <w:locked/>
    <w:rsid w:val="00190FD3"/>
    <w:rPr>
      <w:rFonts w:ascii="Arial" w:hAnsi="Arial" w:cs="Times New Roman"/>
      <w:iCs/>
      <w:color w:val="404040"/>
      <w:sz w:val="22"/>
      <w:lang w:val="en-GB"/>
    </w:rPr>
  </w:style>
  <w:style w:type="character" w:customStyle="1" w:styleId="Numberedheading9Char">
    <w:name w:val="Numbered heading 9 Char"/>
    <w:basedOn w:val="Heading9Char"/>
    <w:link w:val="Numberedheading9"/>
    <w:uiPriority w:val="99"/>
    <w:locked/>
    <w:rsid w:val="00190FD3"/>
    <w:rPr>
      <w:rFonts w:ascii="Arial" w:hAnsi="Arial" w:cs="Times New Roman"/>
      <w:color w:val="404040"/>
      <w:sz w:val="22"/>
      <w:szCs w:val="22"/>
      <w:lang w:val="en-GB"/>
    </w:rPr>
  </w:style>
  <w:style w:type="table" w:styleId="TableGrid">
    <w:name w:val="Table Grid"/>
    <w:basedOn w:val="TableNormal"/>
    <w:uiPriority w:val="99"/>
    <w:rsid w:val="00190FD3"/>
    <w:rPr>
      <w:rFonts w:ascii="Arial" w:hAnsi="Arial"/>
      <w:color w:val="000000"/>
      <w:sz w:val="20"/>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center"/>
      </w:pPr>
      <w:rPr>
        <w:rFonts w:cs="Times New Roman"/>
        <w:b/>
        <w:color w:val="000000"/>
      </w:rPr>
    </w:tblStylePr>
  </w:style>
  <w:style w:type="table" w:customStyle="1" w:styleId="OpenWatertable">
    <w:name w:val="Open Water table"/>
    <w:basedOn w:val="TableGrid"/>
    <w:uiPriority w:val="99"/>
    <w:rsid w:val="00190FD3"/>
    <w:pPr>
      <w:spacing w:line="280" w:lineRule="exact"/>
    </w:pPr>
    <w:rPr>
      <w:color w:val="595959"/>
    </w:rPr>
    <w:tblPr>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blStylePr w:type="firstRow">
      <w:pPr>
        <w:jc w:val="center"/>
      </w:pPr>
      <w:rPr>
        <w:rFonts w:ascii="Arial" w:hAnsi="Arial" w:cs="Times New Roman"/>
        <w:b/>
        <w:color w:val="000000"/>
        <w:sz w:val="22"/>
      </w:rPr>
    </w:tblStylePr>
    <w:tblStylePr w:type="firstCol">
      <w:pPr>
        <w:jc w:val="left"/>
      </w:pPr>
      <w:rPr>
        <w:rFonts w:cs="Times New Roman"/>
      </w:rPr>
    </w:tblStylePr>
  </w:style>
  <w:style w:type="table" w:styleId="LightShading">
    <w:name w:val="Light Shading"/>
    <w:basedOn w:val="TableNormal"/>
    <w:uiPriority w:val="99"/>
    <w:rsid w:val="00190FD3"/>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ocumentcontrolpageheading">
    <w:name w:val="Document control page heading"/>
    <w:next w:val="Normal"/>
    <w:link w:val="DocumentcontrolpageheadingChar"/>
    <w:uiPriority w:val="99"/>
    <w:rsid w:val="00190FD3"/>
    <w:pPr>
      <w:spacing w:after="480"/>
    </w:pPr>
    <w:rPr>
      <w:rFonts w:ascii="Arial" w:hAnsi="Arial" w:cs="Arial"/>
      <w:b/>
      <w:color w:val="5483B6"/>
      <w:sz w:val="60"/>
      <w:szCs w:val="60"/>
      <w:lang w:val="en-US" w:eastAsia="ja-JP"/>
    </w:rPr>
  </w:style>
  <w:style w:type="character" w:customStyle="1" w:styleId="DocumentcontrolpageheadingChar">
    <w:name w:val="Document control page heading Char"/>
    <w:basedOn w:val="DefaultParagraphFont"/>
    <w:link w:val="Documentcontrolpageheading"/>
    <w:uiPriority w:val="99"/>
    <w:locked/>
    <w:rsid w:val="00190FD3"/>
    <w:rPr>
      <w:rFonts w:ascii="Arial" w:hAnsi="Arial" w:cs="Arial"/>
      <w:b/>
      <w:color w:val="5483B6"/>
      <w:sz w:val="60"/>
      <w:szCs w:val="60"/>
      <w:lang w:val="en-US" w:eastAsia="ja-JP" w:bidi="ar-SA"/>
    </w:rPr>
  </w:style>
  <w:style w:type="paragraph" w:customStyle="1" w:styleId="Default">
    <w:name w:val="Default"/>
    <w:uiPriority w:val="99"/>
    <w:rsid w:val="00190FD3"/>
    <w:pPr>
      <w:autoSpaceDE w:val="0"/>
      <w:autoSpaceDN w:val="0"/>
      <w:adjustRightInd w:val="0"/>
    </w:pPr>
    <w:rPr>
      <w:rFonts w:ascii="Calibri" w:hAnsi="Calibri" w:cs="Calibri"/>
      <w:color w:val="000000"/>
      <w:sz w:val="24"/>
      <w:szCs w:val="24"/>
    </w:rPr>
  </w:style>
  <w:style w:type="paragraph" w:styleId="NoSpacing">
    <w:name w:val="No Spacing"/>
    <w:uiPriority w:val="99"/>
    <w:qFormat/>
    <w:rsid w:val="00190FD3"/>
    <w:pPr>
      <w:jc w:val="both"/>
    </w:pPr>
    <w:rPr>
      <w:rFonts w:ascii="Arial" w:hAnsi="Arial"/>
      <w:sz w:val="20"/>
      <w:szCs w:val="20"/>
      <w:lang w:eastAsia="en-US"/>
    </w:rPr>
  </w:style>
  <w:style w:type="paragraph" w:styleId="FootnoteText">
    <w:name w:val="footnote text"/>
    <w:aliases w:val="Footnote Text Char1,Footnote Text Char Char,Char6 Char Char,Footnote Text Char1 Char,Footnote Text Char2 Char Char Char,Footnote Text Char1 Char Char Char Char,Footnote Text Char Char Char Char Char Char,Footnote Text Char2 Char Char"/>
    <w:basedOn w:val="Normal"/>
    <w:link w:val="FootnoteTextChar"/>
    <w:uiPriority w:val="99"/>
    <w:semiHidden/>
    <w:rsid w:val="00190FD3"/>
    <w:pPr>
      <w:spacing w:after="0"/>
    </w:pPr>
    <w:rPr>
      <w:rFonts w:ascii="Cambria" w:hAnsi="Cambria"/>
      <w:color w:val="auto"/>
      <w:sz w:val="16"/>
      <w:lang w:eastAsia="en-US"/>
    </w:rPr>
  </w:style>
  <w:style w:type="character" w:customStyle="1" w:styleId="FootnoteTextChar">
    <w:name w:val="Footnote Text Char"/>
    <w:aliases w:val="Footnote Text Char1 Char1,Footnote Text Char Char Char,Char6 Char Char Char,Footnote Text Char1 Char Char,Footnote Text Char2 Char Char Char Char,Footnote Text Char1 Char Char Char Char Char,Footnote Text Char2 Char Char Char1"/>
    <w:basedOn w:val="DefaultParagraphFont"/>
    <w:link w:val="FootnoteText"/>
    <w:uiPriority w:val="99"/>
    <w:semiHidden/>
    <w:locked/>
    <w:rsid w:val="00190FD3"/>
    <w:rPr>
      <w:rFonts w:eastAsia="Times New Roman" w:cs="Times New Roman"/>
      <w:sz w:val="22"/>
      <w:szCs w:val="22"/>
      <w:lang w:val="en-GB" w:eastAsia="en-US"/>
    </w:rPr>
  </w:style>
  <w:style w:type="paragraph" w:styleId="PlainText">
    <w:name w:val="Plain Text"/>
    <w:basedOn w:val="Normal"/>
    <w:link w:val="PlainTextChar"/>
    <w:uiPriority w:val="99"/>
    <w:rsid w:val="00190FD3"/>
    <w:pPr>
      <w:spacing w:after="0"/>
    </w:pPr>
    <w:rPr>
      <w:rFonts w:ascii="Cambria" w:hAnsi="Cambria"/>
      <w:color w:val="auto"/>
      <w:szCs w:val="21"/>
      <w:lang w:eastAsia="en-US"/>
    </w:rPr>
  </w:style>
  <w:style w:type="character" w:customStyle="1" w:styleId="PlainTextChar">
    <w:name w:val="Plain Text Char"/>
    <w:basedOn w:val="DefaultParagraphFont"/>
    <w:link w:val="PlainText"/>
    <w:uiPriority w:val="99"/>
    <w:locked/>
    <w:rsid w:val="00190FD3"/>
    <w:rPr>
      <w:rFonts w:eastAsia="Times New Roman" w:cs="Times New Roman"/>
      <w:sz w:val="21"/>
      <w:szCs w:val="21"/>
      <w:lang w:val="en-GB" w:eastAsia="en-US"/>
    </w:rPr>
  </w:style>
  <w:style w:type="paragraph" w:customStyle="1" w:styleId="Pa03">
    <w:name w:val="Pa0+3"/>
    <w:basedOn w:val="Normal"/>
    <w:next w:val="Normal"/>
    <w:uiPriority w:val="99"/>
    <w:rsid w:val="00190FD3"/>
    <w:pPr>
      <w:autoSpaceDE w:val="0"/>
      <w:autoSpaceDN w:val="0"/>
      <w:adjustRightInd w:val="0"/>
      <w:spacing w:after="0" w:line="201" w:lineRule="atLeast"/>
    </w:pPr>
    <w:rPr>
      <w:rFonts w:ascii="FS Albert Pro Light" w:hAnsi="FS Albert Pro Light"/>
      <w:color w:val="auto"/>
      <w:sz w:val="24"/>
      <w:szCs w:val="24"/>
      <w:lang w:eastAsia="en-GB"/>
    </w:rPr>
  </w:style>
  <w:style w:type="character" w:customStyle="1" w:styleId="DeltaViewInsertion">
    <w:name w:val="DeltaView Insertion"/>
    <w:uiPriority w:val="99"/>
    <w:rsid w:val="00190FD3"/>
    <w:rPr>
      <w:color w:val="0000FF"/>
      <w:u w:val="double"/>
    </w:rPr>
  </w:style>
  <w:style w:type="character" w:customStyle="1" w:styleId="DeltaViewDeletion">
    <w:name w:val="DeltaView Deletion"/>
    <w:uiPriority w:val="99"/>
    <w:rsid w:val="00190FD3"/>
    <w:rPr>
      <w:strike/>
      <w:color w:val="FF0000"/>
    </w:rPr>
  </w:style>
  <w:style w:type="paragraph" w:styleId="BodyTextIndent">
    <w:name w:val="Body Text Indent"/>
    <w:basedOn w:val="Normal"/>
    <w:link w:val="BodyTextIndentChar"/>
    <w:uiPriority w:val="99"/>
    <w:semiHidden/>
    <w:rsid w:val="00190FD3"/>
    <w:pPr>
      <w:ind w:left="283"/>
    </w:pPr>
    <w:rPr>
      <w:rFonts w:ascii="Times New Roman" w:hAnsi="Times New Roman"/>
      <w:color w:val="auto"/>
      <w:sz w:val="20"/>
      <w:szCs w:val="20"/>
      <w:lang w:eastAsia="en-GB"/>
    </w:rPr>
  </w:style>
  <w:style w:type="character" w:customStyle="1" w:styleId="BodyTextIndentChar">
    <w:name w:val="Body Text Indent Char"/>
    <w:basedOn w:val="DefaultParagraphFont"/>
    <w:link w:val="BodyTextIndent"/>
    <w:uiPriority w:val="99"/>
    <w:semiHidden/>
    <w:locked/>
    <w:rsid w:val="00190FD3"/>
    <w:rPr>
      <w:rFonts w:ascii="Times New Roman" w:hAnsi="Times New Roman" w:cs="Times New Roman"/>
      <w:sz w:val="20"/>
      <w:szCs w:val="20"/>
      <w:lang w:val="en-GB" w:eastAsia="en-GB"/>
    </w:rPr>
  </w:style>
  <w:style w:type="paragraph" w:styleId="Revision">
    <w:name w:val="Revision"/>
    <w:hidden/>
    <w:uiPriority w:val="99"/>
    <w:semiHidden/>
    <w:rsid w:val="00190FD3"/>
    <w:rPr>
      <w:rFonts w:ascii="Calibri" w:hAnsi="Calibri"/>
      <w:lang w:eastAsia="en-US"/>
    </w:rPr>
  </w:style>
  <w:style w:type="table" w:customStyle="1" w:styleId="OpenWatertable1">
    <w:name w:val="Open Water table1"/>
    <w:basedOn w:val="TableGrid"/>
    <w:uiPriority w:val="99"/>
    <w:rsid w:val="00190FD3"/>
    <w:pPr>
      <w:spacing w:line="280" w:lineRule="exact"/>
    </w:pPr>
    <w:rPr>
      <w:color w:val="595959"/>
    </w:rPr>
    <w:tblPr>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blStylePr w:type="firstRow">
      <w:pPr>
        <w:jc w:val="center"/>
      </w:pPr>
      <w:rPr>
        <w:rFonts w:ascii="Arial" w:hAnsi="Arial" w:cs="Times New Roman"/>
        <w:b/>
        <w:color w:val="000000"/>
        <w:sz w:val="22"/>
      </w:rPr>
    </w:tblStylePr>
    <w:tblStylePr w:type="firstCol">
      <w:pPr>
        <w:jc w:val="left"/>
      </w:pPr>
      <w:rPr>
        <w:rFonts w:cs="Times New Roman"/>
      </w:rPr>
    </w:tblStylePr>
  </w:style>
  <w:style w:type="paragraph" w:customStyle="1" w:styleId="listparagraph0">
    <w:name w:val="listparagraph"/>
    <w:basedOn w:val="Normal"/>
    <w:uiPriority w:val="99"/>
    <w:rsid w:val="00A50621"/>
    <w:pPr>
      <w:ind w:left="720"/>
    </w:pPr>
    <w:rPr>
      <w:rFonts w:cs="Arial"/>
      <w:lang w:eastAsia="en-GB"/>
    </w:rPr>
  </w:style>
  <w:style w:type="numbering" w:customStyle="1" w:styleId="Numberedheadings">
    <w:name w:val="Numbered headings"/>
    <w:rsid w:val="00F952DC"/>
    <w:pPr>
      <w:numPr>
        <w:numId w:val="5"/>
      </w:numPr>
    </w:pPr>
  </w:style>
  <w:style w:type="character" w:styleId="UnresolvedMention">
    <w:name w:val="Unresolved Mention"/>
    <w:basedOn w:val="DefaultParagraphFont"/>
    <w:uiPriority w:val="99"/>
    <w:semiHidden/>
    <w:unhideWhenUsed/>
    <w:rsid w:val="00056DC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82481">
      <w:marLeft w:val="0"/>
      <w:marRight w:val="0"/>
      <w:marTop w:val="0"/>
      <w:marBottom w:val="0"/>
      <w:divBdr>
        <w:top w:val="none" w:sz="0" w:space="0" w:color="auto"/>
        <w:left w:val="none" w:sz="0" w:space="0" w:color="auto"/>
        <w:bottom w:val="none" w:sz="0" w:space="0" w:color="auto"/>
        <w:right w:val="none" w:sz="0" w:space="0" w:color="auto"/>
      </w:divBdr>
    </w:div>
    <w:div w:id="137382485">
      <w:marLeft w:val="0"/>
      <w:marRight w:val="0"/>
      <w:marTop w:val="0"/>
      <w:marBottom w:val="0"/>
      <w:divBdr>
        <w:top w:val="none" w:sz="0" w:space="0" w:color="auto"/>
        <w:left w:val="none" w:sz="0" w:space="0" w:color="auto"/>
        <w:bottom w:val="none" w:sz="0" w:space="0" w:color="auto"/>
        <w:right w:val="none" w:sz="0" w:space="0" w:color="auto"/>
      </w:divBdr>
    </w:div>
    <w:div w:id="137382490">
      <w:marLeft w:val="0"/>
      <w:marRight w:val="0"/>
      <w:marTop w:val="0"/>
      <w:marBottom w:val="0"/>
      <w:divBdr>
        <w:top w:val="none" w:sz="0" w:space="0" w:color="auto"/>
        <w:left w:val="none" w:sz="0" w:space="0" w:color="auto"/>
        <w:bottom w:val="none" w:sz="0" w:space="0" w:color="auto"/>
        <w:right w:val="none" w:sz="0" w:space="0" w:color="auto"/>
      </w:divBdr>
    </w:div>
    <w:div w:id="137382491">
      <w:marLeft w:val="0"/>
      <w:marRight w:val="0"/>
      <w:marTop w:val="0"/>
      <w:marBottom w:val="0"/>
      <w:divBdr>
        <w:top w:val="none" w:sz="0" w:space="0" w:color="auto"/>
        <w:left w:val="none" w:sz="0" w:space="0" w:color="auto"/>
        <w:bottom w:val="none" w:sz="0" w:space="0" w:color="auto"/>
        <w:right w:val="none" w:sz="0" w:space="0" w:color="auto"/>
      </w:divBdr>
    </w:div>
    <w:div w:id="137382498">
      <w:marLeft w:val="0"/>
      <w:marRight w:val="0"/>
      <w:marTop w:val="0"/>
      <w:marBottom w:val="0"/>
      <w:divBdr>
        <w:top w:val="none" w:sz="0" w:space="0" w:color="auto"/>
        <w:left w:val="none" w:sz="0" w:space="0" w:color="auto"/>
        <w:bottom w:val="none" w:sz="0" w:space="0" w:color="auto"/>
        <w:right w:val="none" w:sz="0" w:space="0" w:color="auto"/>
      </w:divBdr>
    </w:div>
    <w:div w:id="137382500">
      <w:marLeft w:val="0"/>
      <w:marRight w:val="0"/>
      <w:marTop w:val="0"/>
      <w:marBottom w:val="0"/>
      <w:divBdr>
        <w:top w:val="none" w:sz="0" w:space="0" w:color="auto"/>
        <w:left w:val="none" w:sz="0" w:space="0" w:color="auto"/>
        <w:bottom w:val="none" w:sz="0" w:space="0" w:color="auto"/>
        <w:right w:val="none" w:sz="0" w:space="0" w:color="auto"/>
      </w:divBdr>
    </w:div>
    <w:div w:id="137382501">
      <w:marLeft w:val="0"/>
      <w:marRight w:val="0"/>
      <w:marTop w:val="0"/>
      <w:marBottom w:val="0"/>
      <w:divBdr>
        <w:top w:val="none" w:sz="0" w:space="0" w:color="auto"/>
        <w:left w:val="none" w:sz="0" w:space="0" w:color="auto"/>
        <w:bottom w:val="none" w:sz="0" w:space="0" w:color="auto"/>
        <w:right w:val="none" w:sz="0" w:space="0" w:color="auto"/>
      </w:divBdr>
    </w:div>
    <w:div w:id="137382503">
      <w:marLeft w:val="0"/>
      <w:marRight w:val="0"/>
      <w:marTop w:val="0"/>
      <w:marBottom w:val="0"/>
      <w:divBdr>
        <w:top w:val="none" w:sz="0" w:space="0" w:color="auto"/>
        <w:left w:val="none" w:sz="0" w:space="0" w:color="auto"/>
        <w:bottom w:val="none" w:sz="0" w:space="0" w:color="auto"/>
        <w:right w:val="none" w:sz="0" w:space="0" w:color="auto"/>
      </w:divBdr>
    </w:div>
    <w:div w:id="137382507">
      <w:marLeft w:val="0"/>
      <w:marRight w:val="0"/>
      <w:marTop w:val="0"/>
      <w:marBottom w:val="0"/>
      <w:divBdr>
        <w:top w:val="none" w:sz="0" w:space="0" w:color="auto"/>
        <w:left w:val="none" w:sz="0" w:space="0" w:color="auto"/>
        <w:bottom w:val="none" w:sz="0" w:space="0" w:color="auto"/>
        <w:right w:val="none" w:sz="0" w:space="0" w:color="auto"/>
      </w:divBdr>
      <w:divsChild>
        <w:div w:id="137382516">
          <w:marLeft w:val="0"/>
          <w:marRight w:val="0"/>
          <w:marTop w:val="0"/>
          <w:marBottom w:val="0"/>
          <w:divBdr>
            <w:top w:val="none" w:sz="0" w:space="0" w:color="auto"/>
            <w:left w:val="none" w:sz="0" w:space="0" w:color="auto"/>
            <w:bottom w:val="none" w:sz="0" w:space="0" w:color="auto"/>
            <w:right w:val="none" w:sz="0" w:space="0" w:color="auto"/>
          </w:divBdr>
          <w:divsChild>
            <w:div w:id="137382486">
              <w:marLeft w:val="0"/>
              <w:marRight w:val="0"/>
              <w:marTop w:val="0"/>
              <w:marBottom w:val="0"/>
              <w:divBdr>
                <w:top w:val="none" w:sz="0" w:space="0" w:color="auto"/>
                <w:left w:val="none" w:sz="0" w:space="0" w:color="auto"/>
                <w:bottom w:val="none" w:sz="0" w:space="0" w:color="auto"/>
                <w:right w:val="none" w:sz="0" w:space="0" w:color="auto"/>
              </w:divBdr>
              <w:divsChild>
                <w:div w:id="137382512">
                  <w:marLeft w:val="0"/>
                  <w:marRight w:val="0"/>
                  <w:marTop w:val="0"/>
                  <w:marBottom w:val="0"/>
                  <w:divBdr>
                    <w:top w:val="none" w:sz="0" w:space="0" w:color="auto"/>
                    <w:left w:val="none" w:sz="0" w:space="0" w:color="auto"/>
                    <w:bottom w:val="none" w:sz="0" w:space="0" w:color="auto"/>
                    <w:right w:val="none" w:sz="0" w:space="0" w:color="auto"/>
                  </w:divBdr>
                  <w:divsChild>
                    <w:div w:id="137382487">
                      <w:marLeft w:val="0"/>
                      <w:marRight w:val="0"/>
                      <w:marTop w:val="0"/>
                      <w:marBottom w:val="0"/>
                      <w:divBdr>
                        <w:top w:val="none" w:sz="0" w:space="0" w:color="auto"/>
                        <w:left w:val="none" w:sz="0" w:space="0" w:color="auto"/>
                        <w:bottom w:val="none" w:sz="0" w:space="0" w:color="auto"/>
                        <w:right w:val="none" w:sz="0" w:space="0" w:color="auto"/>
                      </w:divBdr>
                      <w:divsChild>
                        <w:div w:id="137382492">
                          <w:marLeft w:val="0"/>
                          <w:marRight w:val="0"/>
                          <w:marTop w:val="0"/>
                          <w:marBottom w:val="0"/>
                          <w:divBdr>
                            <w:top w:val="none" w:sz="0" w:space="0" w:color="auto"/>
                            <w:left w:val="none" w:sz="0" w:space="0" w:color="auto"/>
                            <w:bottom w:val="none" w:sz="0" w:space="0" w:color="auto"/>
                            <w:right w:val="none" w:sz="0" w:space="0" w:color="auto"/>
                          </w:divBdr>
                          <w:divsChild>
                            <w:div w:id="137382505">
                              <w:marLeft w:val="0"/>
                              <w:marRight w:val="0"/>
                              <w:marTop w:val="0"/>
                              <w:marBottom w:val="0"/>
                              <w:divBdr>
                                <w:top w:val="none" w:sz="0" w:space="0" w:color="auto"/>
                                <w:left w:val="none" w:sz="0" w:space="0" w:color="auto"/>
                                <w:bottom w:val="none" w:sz="0" w:space="0" w:color="auto"/>
                                <w:right w:val="none" w:sz="0" w:space="0" w:color="auto"/>
                              </w:divBdr>
                              <w:divsChild>
                                <w:div w:id="137382479">
                                  <w:marLeft w:val="0"/>
                                  <w:marRight w:val="0"/>
                                  <w:marTop w:val="0"/>
                                  <w:marBottom w:val="0"/>
                                  <w:divBdr>
                                    <w:top w:val="none" w:sz="0" w:space="0" w:color="auto"/>
                                    <w:left w:val="none" w:sz="0" w:space="0" w:color="auto"/>
                                    <w:bottom w:val="none" w:sz="0" w:space="0" w:color="auto"/>
                                    <w:right w:val="none" w:sz="0" w:space="0" w:color="auto"/>
                                  </w:divBdr>
                                  <w:divsChild>
                                    <w:div w:id="137382504">
                                      <w:marLeft w:val="0"/>
                                      <w:marRight w:val="0"/>
                                      <w:marTop w:val="0"/>
                                      <w:marBottom w:val="0"/>
                                      <w:divBdr>
                                        <w:top w:val="none" w:sz="0" w:space="0" w:color="auto"/>
                                        <w:left w:val="none" w:sz="0" w:space="0" w:color="auto"/>
                                        <w:bottom w:val="none" w:sz="0" w:space="0" w:color="auto"/>
                                        <w:right w:val="none" w:sz="0" w:space="0" w:color="auto"/>
                                      </w:divBdr>
                                      <w:divsChild>
                                        <w:div w:id="137382489">
                                          <w:marLeft w:val="0"/>
                                          <w:marRight w:val="0"/>
                                          <w:marTop w:val="0"/>
                                          <w:marBottom w:val="0"/>
                                          <w:divBdr>
                                            <w:top w:val="none" w:sz="0" w:space="0" w:color="auto"/>
                                            <w:left w:val="none" w:sz="0" w:space="0" w:color="auto"/>
                                            <w:bottom w:val="none" w:sz="0" w:space="0" w:color="auto"/>
                                            <w:right w:val="none" w:sz="0" w:space="0" w:color="auto"/>
                                          </w:divBdr>
                                          <w:divsChild>
                                            <w:div w:id="137382480">
                                              <w:marLeft w:val="0"/>
                                              <w:marRight w:val="0"/>
                                              <w:marTop w:val="0"/>
                                              <w:marBottom w:val="0"/>
                                              <w:divBdr>
                                                <w:top w:val="single" w:sz="6" w:space="24" w:color="EAEAEA"/>
                                                <w:left w:val="single" w:sz="6" w:space="24" w:color="EAEAEA"/>
                                                <w:bottom w:val="none" w:sz="0" w:space="0" w:color="auto"/>
                                                <w:right w:val="single" w:sz="6" w:space="24" w:color="EAEAEA"/>
                                              </w:divBdr>
                                              <w:divsChild>
                                                <w:div w:id="137382494">
                                                  <w:marLeft w:val="0"/>
                                                  <w:marRight w:val="0"/>
                                                  <w:marTop w:val="0"/>
                                                  <w:marBottom w:val="0"/>
                                                  <w:divBdr>
                                                    <w:top w:val="none" w:sz="0" w:space="0" w:color="auto"/>
                                                    <w:left w:val="none" w:sz="0" w:space="0" w:color="auto"/>
                                                    <w:bottom w:val="none" w:sz="0" w:space="0" w:color="auto"/>
                                                    <w:right w:val="none" w:sz="0" w:space="0" w:color="auto"/>
                                                  </w:divBdr>
                                                  <w:divsChild>
                                                    <w:div w:id="13738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2488">
                                              <w:marLeft w:val="0"/>
                                              <w:marRight w:val="0"/>
                                              <w:marTop w:val="0"/>
                                              <w:marBottom w:val="300"/>
                                              <w:divBdr>
                                                <w:top w:val="none" w:sz="0" w:space="0" w:color="auto"/>
                                                <w:left w:val="none" w:sz="0" w:space="0" w:color="auto"/>
                                                <w:bottom w:val="none" w:sz="0" w:space="0" w:color="auto"/>
                                                <w:right w:val="none" w:sz="0" w:space="0" w:color="auto"/>
                                              </w:divBdr>
                                              <w:divsChild>
                                                <w:div w:id="137382496">
                                                  <w:marLeft w:val="0"/>
                                                  <w:marRight w:val="0"/>
                                                  <w:marTop w:val="0"/>
                                                  <w:marBottom w:val="0"/>
                                                  <w:divBdr>
                                                    <w:top w:val="none" w:sz="0" w:space="0" w:color="auto"/>
                                                    <w:left w:val="none" w:sz="0" w:space="0" w:color="auto"/>
                                                    <w:bottom w:val="none" w:sz="0" w:space="0" w:color="auto"/>
                                                    <w:right w:val="none" w:sz="0" w:space="0" w:color="auto"/>
                                                  </w:divBdr>
                                                  <w:divsChild>
                                                    <w:div w:id="137382506">
                                                      <w:marLeft w:val="0"/>
                                                      <w:marRight w:val="0"/>
                                                      <w:marTop w:val="0"/>
                                                      <w:marBottom w:val="0"/>
                                                      <w:divBdr>
                                                        <w:top w:val="none" w:sz="0" w:space="0" w:color="auto"/>
                                                        <w:left w:val="none" w:sz="0" w:space="0" w:color="auto"/>
                                                        <w:bottom w:val="none" w:sz="0" w:space="0" w:color="auto"/>
                                                        <w:right w:val="none" w:sz="0" w:space="0" w:color="auto"/>
                                                      </w:divBdr>
                                                      <w:divsChild>
                                                        <w:div w:id="137382497">
                                                          <w:marLeft w:val="0"/>
                                                          <w:marRight w:val="0"/>
                                                          <w:marTop w:val="0"/>
                                                          <w:marBottom w:val="0"/>
                                                          <w:divBdr>
                                                            <w:top w:val="none" w:sz="0" w:space="0" w:color="auto"/>
                                                            <w:left w:val="none" w:sz="0" w:space="0" w:color="auto"/>
                                                            <w:bottom w:val="none" w:sz="0" w:space="0" w:color="auto"/>
                                                            <w:right w:val="none" w:sz="0" w:space="0" w:color="auto"/>
                                                          </w:divBdr>
                                                          <w:divsChild>
                                                            <w:div w:id="137382495">
                                                              <w:marLeft w:val="0"/>
                                                              <w:marRight w:val="0"/>
                                                              <w:marTop w:val="0"/>
                                                              <w:marBottom w:val="600"/>
                                                              <w:divBdr>
                                                                <w:top w:val="none" w:sz="0" w:space="0" w:color="auto"/>
                                                                <w:left w:val="none" w:sz="0" w:space="0" w:color="auto"/>
                                                                <w:bottom w:val="none" w:sz="0" w:space="0" w:color="auto"/>
                                                                <w:right w:val="none" w:sz="0" w:space="0" w:color="auto"/>
                                                              </w:divBdr>
                                                              <w:divsChild>
                                                                <w:div w:id="137382484">
                                                                  <w:marLeft w:val="0"/>
                                                                  <w:marRight w:val="0"/>
                                                                  <w:marTop w:val="0"/>
                                                                  <w:marBottom w:val="300"/>
                                                                  <w:divBdr>
                                                                    <w:top w:val="none" w:sz="0" w:space="0" w:color="auto"/>
                                                                    <w:left w:val="single" w:sz="36" w:space="11" w:color="D8D8D8"/>
                                                                    <w:bottom w:val="none" w:sz="0" w:space="0" w:color="auto"/>
                                                                    <w:right w:val="none" w:sz="0" w:space="0" w:color="auto"/>
                                                                  </w:divBdr>
                                                                </w:div>
                                                              </w:divsChild>
                                                            </w:div>
                                                          </w:divsChild>
                                                        </w:div>
                                                      </w:divsChild>
                                                    </w:div>
                                                  </w:divsChild>
                                                </w:div>
                                              </w:divsChild>
                                            </w:div>
                                            <w:div w:id="137382493">
                                              <w:marLeft w:val="-300"/>
                                              <w:marRight w:val="-300"/>
                                              <w:marTop w:val="0"/>
                                              <w:marBottom w:val="0"/>
                                              <w:divBdr>
                                                <w:top w:val="none" w:sz="0" w:space="0" w:color="auto"/>
                                                <w:left w:val="none" w:sz="0" w:space="0" w:color="auto"/>
                                                <w:bottom w:val="none" w:sz="0" w:space="0" w:color="auto"/>
                                                <w:right w:val="none" w:sz="0" w:space="0" w:color="auto"/>
                                              </w:divBdr>
                                              <w:divsChild>
                                                <w:div w:id="1373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2514">
                                          <w:marLeft w:val="0"/>
                                          <w:marRight w:val="0"/>
                                          <w:marTop w:val="0"/>
                                          <w:marBottom w:val="0"/>
                                          <w:divBdr>
                                            <w:top w:val="none" w:sz="0" w:space="0" w:color="auto"/>
                                            <w:left w:val="none" w:sz="0" w:space="0" w:color="auto"/>
                                            <w:bottom w:val="none" w:sz="0" w:space="0" w:color="auto"/>
                                            <w:right w:val="none" w:sz="0" w:space="0" w:color="auto"/>
                                          </w:divBdr>
                                          <w:divsChild>
                                            <w:div w:id="137382522">
                                              <w:marLeft w:val="0"/>
                                              <w:marRight w:val="0"/>
                                              <w:marTop w:val="0"/>
                                              <w:marBottom w:val="0"/>
                                              <w:divBdr>
                                                <w:top w:val="none" w:sz="0" w:space="0" w:color="auto"/>
                                                <w:left w:val="none" w:sz="0" w:space="0" w:color="auto"/>
                                                <w:bottom w:val="none" w:sz="0" w:space="0" w:color="auto"/>
                                                <w:right w:val="none" w:sz="0" w:space="0" w:color="auto"/>
                                              </w:divBdr>
                                              <w:divsChild>
                                                <w:div w:id="137382519">
                                                  <w:marLeft w:val="0"/>
                                                  <w:marRight w:val="0"/>
                                                  <w:marTop w:val="0"/>
                                                  <w:marBottom w:val="0"/>
                                                  <w:divBdr>
                                                    <w:top w:val="none" w:sz="0" w:space="0" w:color="auto"/>
                                                    <w:left w:val="none" w:sz="0" w:space="0" w:color="auto"/>
                                                    <w:bottom w:val="none" w:sz="0" w:space="0" w:color="auto"/>
                                                    <w:right w:val="none" w:sz="0" w:space="0" w:color="auto"/>
                                                  </w:divBdr>
                                                  <w:divsChild>
                                                    <w:div w:id="137382483">
                                                      <w:marLeft w:val="0"/>
                                                      <w:marRight w:val="0"/>
                                                      <w:marTop w:val="0"/>
                                                      <w:marBottom w:val="0"/>
                                                      <w:divBdr>
                                                        <w:top w:val="none" w:sz="0" w:space="0" w:color="auto"/>
                                                        <w:left w:val="none" w:sz="0" w:space="0" w:color="auto"/>
                                                        <w:bottom w:val="none" w:sz="0" w:space="0" w:color="auto"/>
                                                        <w:right w:val="none" w:sz="0" w:space="0" w:color="auto"/>
                                                      </w:divBdr>
                                                      <w:divsChild>
                                                        <w:div w:id="1373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82508">
      <w:marLeft w:val="0"/>
      <w:marRight w:val="0"/>
      <w:marTop w:val="0"/>
      <w:marBottom w:val="0"/>
      <w:divBdr>
        <w:top w:val="none" w:sz="0" w:space="0" w:color="auto"/>
        <w:left w:val="none" w:sz="0" w:space="0" w:color="auto"/>
        <w:bottom w:val="none" w:sz="0" w:space="0" w:color="auto"/>
        <w:right w:val="none" w:sz="0" w:space="0" w:color="auto"/>
      </w:divBdr>
    </w:div>
    <w:div w:id="137382509">
      <w:marLeft w:val="0"/>
      <w:marRight w:val="0"/>
      <w:marTop w:val="0"/>
      <w:marBottom w:val="0"/>
      <w:divBdr>
        <w:top w:val="none" w:sz="0" w:space="0" w:color="auto"/>
        <w:left w:val="none" w:sz="0" w:space="0" w:color="auto"/>
        <w:bottom w:val="none" w:sz="0" w:space="0" w:color="auto"/>
        <w:right w:val="none" w:sz="0" w:space="0" w:color="auto"/>
      </w:divBdr>
    </w:div>
    <w:div w:id="137382510">
      <w:marLeft w:val="0"/>
      <w:marRight w:val="0"/>
      <w:marTop w:val="0"/>
      <w:marBottom w:val="0"/>
      <w:divBdr>
        <w:top w:val="none" w:sz="0" w:space="0" w:color="auto"/>
        <w:left w:val="none" w:sz="0" w:space="0" w:color="auto"/>
        <w:bottom w:val="none" w:sz="0" w:space="0" w:color="auto"/>
        <w:right w:val="none" w:sz="0" w:space="0" w:color="auto"/>
      </w:divBdr>
    </w:div>
    <w:div w:id="137382511">
      <w:marLeft w:val="0"/>
      <w:marRight w:val="0"/>
      <w:marTop w:val="0"/>
      <w:marBottom w:val="0"/>
      <w:divBdr>
        <w:top w:val="none" w:sz="0" w:space="0" w:color="auto"/>
        <w:left w:val="none" w:sz="0" w:space="0" w:color="auto"/>
        <w:bottom w:val="none" w:sz="0" w:space="0" w:color="auto"/>
        <w:right w:val="none" w:sz="0" w:space="0" w:color="auto"/>
      </w:divBdr>
    </w:div>
    <w:div w:id="137382513">
      <w:marLeft w:val="0"/>
      <w:marRight w:val="0"/>
      <w:marTop w:val="0"/>
      <w:marBottom w:val="0"/>
      <w:divBdr>
        <w:top w:val="none" w:sz="0" w:space="0" w:color="auto"/>
        <w:left w:val="none" w:sz="0" w:space="0" w:color="auto"/>
        <w:bottom w:val="none" w:sz="0" w:space="0" w:color="auto"/>
        <w:right w:val="none" w:sz="0" w:space="0" w:color="auto"/>
      </w:divBdr>
    </w:div>
    <w:div w:id="137382515">
      <w:marLeft w:val="0"/>
      <w:marRight w:val="0"/>
      <w:marTop w:val="0"/>
      <w:marBottom w:val="0"/>
      <w:divBdr>
        <w:top w:val="none" w:sz="0" w:space="0" w:color="auto"/>
        <w:left w:val="none" w:sz="0" w:space="0" w:color="auto"/>
        <w:bottom w:val="none" w:sz="0" w:space="0" w:color="auto"/>
        <w:right w:val="none" w:sz="0" w:space="0" w:color="auto"/>
      </w:divBdr>
    </w:div>
    <w:div w:id="137382517">
      <w:marLeft w:val="0"/>
      <w:marRight w:val="0"/>
      <w:marTop w:val="0"/>
      <w:marBottom w:val="0"/>
      <w:divBdr>
        <w:top w:val="none" w:sz="0" w:space="0" w:color="auto"/>
        <w:left w:val="none" w:sz="0" w:space="0" w:color="auto"/>
        <w:bottom w:val="none" w:sz="0" w:space="0" w:color="auto"/>
        <w:right w:val="none" w:sz="0" w:space="0" w:color="auto"/>
      </w:divBdr>
    </w:div>
    <w:div w:id="137382518">
      <w:marLeft w:val="0"/>
      <w:marRight w:val="0"/>
      <w:marTop w:val="0"/>
      <w:marBottom w:val="0"/>
      <w:divBdr>
        <w:top w:val="none" w:sz="0" w:space="0" w:color="auto"/>
        <w:left w:val="none" w:sz="0" w:space="0" w:color="auto"/>
        <w:bottom w:val="none" w:sz="0" w:space="0" w:color="auto"/>
        <w:right w:val="none" w:sz="0" w:space="0" w:color="auto"/>
      </w:divBdr>
    </w:div>
    <w:div w:id="137382520">
      <w:marLeft w:val="0"/>
      <w:marRight w:val="0"/>
      <w:marTop w:val="0"/>
      <w:marBottom w:val="0"/>
      <w:divBdr>
        <w:top w:val="none" w:sz="0" w:space="0" w:color="auto"/>
        <w:left w:val="none" w:sz="0" w:space="0" w:color="auto"/>
        <w:bottom w:val="none" w:sz="0" w:space="0" w:color="auto"/>
        <w:right w:val="none" w:sz="0" w:space="0" w:color="auto"/>
      </w:divBdr>
    </w:div>
    <w:div w:id="137382521">
      <w:marLeft w:val="0"/>
      <w:marRight w:val="0"/>
      <w:marTop w:val="0"/>
      <w:marBottom w:val="0"/>
      <w:divBdr>
        <w:top w:val="none" w:sz="0" w:space="0" w:color="auto"/>
        <w:left w:val="none" w:sz="0" w:space="0" w:color="auto"/>
        <w:bottom w:val="none" w:sz="0" w:space="0" w:color="auto"/>
        <w:right w:val="none" w:sz="0" w:space="0" w:color="auto"/>
      </w:divBdr>
    </w:div>
    <w:div w:id="137382523">
      <w:marLeft w:val="0"/>
      <w:marRight w:val="0"/>
      <w:marTop w:val="0"/>
      <w:marBottom w:val="0"/>
      <w:divBdr>
        <w:top w:val="none" w:sz="0" w:space="0" w:color="auto"/>
        <w:left w:val="none" w:sz="0" w:space="0" w:color="auto"/>
        <w:bottom w:val="none" w:sz="0" w:space="0" w:color="auto"/>
        <w:right w:val="none" w:sz="0" w:space="0" w:color="auto"/>
      </w:divBdr>
    </w:div>
    <w:div w:id="137382524">
      <w:marLeft w:val="0"/>
      <w:marRight w:val="0"/>
      <w:marTop w:val="0"/>
      <w:marBottom w:val="0"/>
      <w:divBdr>
        <w:top w:val="none" w:sz="0" w:space="0" w:color="auto"/>
        <w:left w:val="none" w:sz="0" w:space="0" w:color="auto"/>
        <w:bottom w:val="none" w:sz="0" w:space="0" w:color="auto"/>
        <w:right w:val="none" w:sz="0" w:space="0" w:color="auto"/>
      </w:divBdr>
    </w:div>
    <w:div w:id="137382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osl.co.uk/market-codes/cod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77039E0A6264091176B98C7EC8701" ma:contentTypeVersion="6" ma:contentTypeDescription="Create a new document." ma:contentTypeScope="" ma:versionID="7ac17f131c726d7b23173292476cdffb">
  <xsd:schema xmlns:xsd="http://www.w3.org/2001/XMLSchema" xmlns:xs="http://www.w3.org/2001/XMLSchema" xmlns:p="http://schemas.microsoft.com/office/2006/metadata/properties" xmlns:ns2="e1e02e1a-99fa-491f-bd2e-9c1eee1b356a" xmlns:ns3="23342adf-38ae-43bb-b67e-80bd83df5ce9" targetNamespace="http://schemas.microsoft.com/office/2006/metadata/properties" ma:root="true" ma:fieldsID="5f31aa7488821e4e590e1ac9b6d44a5f" ns2:_="" ns3:_="">
    <xsd:import namespace="e1e02e1a-99fa-491f-bd2e-9c1eee1b356a"/>
    <xsd:import namespace="23342adf-38ae-43bb-b67e-80bd83df5ce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02e1a-99fa-491f-bd2e-9c1eee1b35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42adf-38ae-43bb-b67e-80bd83df5ce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C8938C-E31B-48F1-88E2-78160ABBA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02e1a-99fa-491f-bd2e-9c1eee1b356a"/>
    <ds:schemaRef ds:uri="23342adf-38ae-43bb-b67e-80bd83df5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6BD6CB-8ACB-4D7F-BD9B-A157B70DFB54}">
  <ds:schemaRefs>
    <ds:schemaRef ds:uri="http://schemas.microsoft.com/sharepoint/v3/contenttype/forms"/>
  </ds:schemaRefs>
</ds:datastoreItem>
</file>

<file path=customXml/itemProps3.xml><?xml version="1.0" encoding="utf-8"?>
<ds:datastoreItem xmlns:ds="http://schemas.openxmlformats.org/officeDocument/2006/customXml" ds:itemID="{63B860F8-17B0-4F50-BDB5-C180032619DA}">
  <ds:schemaRefs>
    <ds:schemaRef ds:uri="http://purl.org/dc/elements/1.1/"/>
    <ds:schemaRef ds:uri="http://schemas.microsoft.com/office/2006/metadata/properties"/>
    <ds:schemaRef ds:uri="23342adf-38ae-43bb-b67e-80bd83df5ce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1e02e1a-99fa-491f-bd2e-9c1eee1b356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1878</Words>
  <Characters>11811</Characters>
  <Application>Microsoft Office Word</Application>
  <DocSecurity>0</DocSecurity>
  <Lines>98</Lines>
  <Paragraphs>27</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Form G/02:</vt:lpstr>
      <vt:lpstr/>
      <vt:lpstr>Notice for a wastewater discharge into the Wholesaler’s Sewerage Network</vt:lpstr>
      <vt:lpstr>(In accordance with Section 119 Water Industry Act 1991)</vt:lpstr>
      <vt:lpstr>This form can be used for a Trade Effluent discharge less than or equal to 6 mon</vt:lpstr>
      <vt:lpstr>This form should be used where an application is made by the Retailer on behalf </vt:lpstr>
      <vt:lpstr>A Trade Effluent consent with a maximum duration of 6 months</vt:lpstr>
      <vt:lpstr>A Trade Effluent consent for multi-site activities for a maximum duration of 6 m</vt:lpstr>
      <vt:lpstr>This form should be completed by the owner or occupier (or an authorised signato</vt:lpstr>
      <vt:lpstr>A separate application should be made for each discharge made or to be made from</vt:lpstr>
      <vt:lpstr>Note that completion of this application form does not constitute approval to di</vt:lpstr>
      <vt:lpstr/>
      <vt:lpstr/>
      <vt:lpstr/>
      <vt:lpstr/>
      <vt:lpstr/>
      <vt:lpstr/>
      <vt:lpstr/>
      <vt:lpstr/>
      <vt:lpstr/>
      <vt:lpstr/>
      <vt:lpstr/>
    </vt:vector>
  </TitlesOfParts>
  <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G/02:</dc:title>
  <dc:subject/>
  <dc:creator>Chris Arnold</dc:creator>
  <cp:keywords/>
  <dc:description/>
  <cp:lastModifiedBy>Rebecca Mottram</cp:lastModifiedBy>
  <cp:revision>7</cp:revision>
  <cp:lastPrinted>2018-09-27T13:10:00Z</cp:lastPrinted>
  <dcterms:created xsi:type="dcterms:W3CDTF">2018-09-24T14:02:00Z</dcterms:created>
  <dcterms:modified xsi:type="dcterms:W3CDTF">2018-09-27T13:41:00Z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19 August 2015 D1V2</vt:lpwstr>
  </property>
  <property fmtid="{D5CDD505-2E9C-101B-9397-08002B2CF9AE}" pid="3" name="ContentTypeId">
    <vt:lpwstr>0x0101006F677039E0A6264091176B98C7EC8701</vt:lpwstr>
  </property>
</Properties>
</file>